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F3" w:rsidRPr="009636F3" w:rsidRDefault="009636F3" w:rsidP="009636F3">
      <w:pPr>
        <w:autoSpaceDE/>
        <w:autoSpaceDN/>
        <w:adjustRightInd/>
        <w:ind w:right="-15"/>
        <w:jc w:val="center"/>
        <w:rPr>
          <w:rFonts w:ascii="Times New Roman" w:eastAsia="Times New Roman" w:hAnsi="Times New Roman" w:cs="Times New Roman"/>
          <w:noProof/>
          <w:lang w:eastAsia="ru-RU"/>
        </w:rPr>
      </w:pPr>
      <w:r w:rsidRPr="009636F3">
        <w:rPr>
          <w:rFonts w:ascii="Times New Roman" w:eastAsia="Times New Roman" w:hAnsi="Times New Roman" w:cs="Times New Roman"/>
          <w:noProof/>
          <w:lang w:eastAsia="ru-RU"/>
        </w:rPr>
        <w:drawing>
          <wp:inline distT="0" distB="0" distL="0" distR="0">
            <wp:extent cx="723265" cy="8293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29310"/>
                    </a:xfrm>
                    <a:prstGeom prst="rect">
                      <a:avLst/>
                    </a:prstGeom>
                    <a:noFill/>
                    <a:ln>
                      <a:noFill/>
                    </a:ln>
                  </pic:spPr>
                </pic:pic>
              </a:graphicData>
            </a:graphic>
          </wp:inline>
        </w:drawing>
      </w:r>
    </w:p>
    <w:p w:rsidR="009636F3" w:rsidRPr="009636F3" w:rsidRDefault="009636F3" w:rsidP="009636F3">
      <w:pPr>
        <w:autoSpaceDE/>
        <w:autoSpaceDN/>
        <w:adjustRightInd/>
        <w:jc w:val="center"/>
        <w:rPr>
          <w:rFonts w:ascii="Times New Roman" w:eastAsia="Times New Roman" w:hAnsi="Times New Roman" w:cs="Times New Roman"/>
          <w:b/>
          <w:sz w:val="28"/>
          <w:lang w:eastAsia="ru-RU"/>
        </w:rPr>
      </w:pPr>
      <w:r w:rsidRPr="009636F3">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-704850</wp:posOffset>
                </wp:positionV>
                <wp:extent cx="2171700" cy="34290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9B4" w:rsidRDefault="00D009B4" w:rsidP="009636F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279pt;margin-top:-55.5pt;width:17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" filled="f" stroked="f">
                <v:textbox>
                  <w:txbxContent>
                    <w:p w:rsidR="00D009B4" w:rsidRDefault="00D009B4" w:rsidP="009636F3">
                      <w:r>
                        <w:t xml:space="preserve">             </w:t>
                      </w:r>
                    </w:p>
                  </w:txbxContent>
                </v:textbox>
              </v:rect>
            </w:pict>
          </mc:Fallback>
        </mc:AlternateContent>
      </w:r>
      <w:r w:rsidRPr="009636F3">
        <w:rPr>
          <w:rFonts w:ascii="Times New Roman" w:eastAsia="Times New Roman" w:hAnsi="Times New Roman" w:cs="Times New Roman"/>
          <w:b/>
          <w:sz w:val="28"/>
          <w:lang w:eastAsia="ru-RU"/>
        </w:rPr>
        <w:t xml:space="preserve">АДМИНИСТРАЦИЯ ВОРОНЕЖСКОГО СЕЛЬСКОГО </w:t>
      </w:r>
      <w:r w:rsidRPr="009636F3">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5029200</wp:posOffset>
                </wp:positionH>
                <wp:positionV relativeFrom="paragraph">
                  <wp:posOffset>24130</wp:posOffset>
                </wp:positionV>
                <wp:extent cx="1371600" cy="34290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9B4" w:rsidRDefault="00D009B4" w:rsidP="00963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396pt;margin-top:1.9pt;width:10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" filled="f" stroked="f">
                <v:textbox>
                  <w:txbxContent>
                    <w:p w:rsidR="00D009B4" w:rsidRDefault="00D009B4" w:rsidP="009636F3"/>
                  </w:txbxContent>
                </v:textbox>
              </v:rect>
            </w:pict>
          </mc:Fallback>
        </mc:AlternateContent>
      </w:r>
      <w:r w:rsidRPr="009636F3">
        <w:rPr>
          <w:rFonts w:ascii="Times New Roman" w:eastAsia="Times New Roman" w:hAnsi="Times New Roman" w:cs="Times New Roman"/>
          <w:b/>
          <w:sz w:val="28"/>
          <w:lang w:eastAsia="ru-RU"/>
        </w:rPr>
        <w:t xml:space="preserve">ПОСЕЛЕНИЯ </w:t>
      </w:r>
    </w:p>
    <w:p w:rsidR="009636F3" w:rsidRPr="009636F3" w:rsidRDefault="009636F3" w:rsidP="009636F3">
      <w:pPr>
        <w:autoSpaceDE/>
        <w:autoSpaceDN/>
        <w:adjustRightInd/>
        <w:jc w:val="center"/>
        <w:rPr>
          <w:rFonts w:ascii="Times New Roman" w:eastAsia="Times New Roman" w:hAnsi="Times New Roman" w:cs="Times New Roman"/>
          <w:b/>
          <w:sz w:val="28"/>
          <w:lang w:eastAsia="ru-RU"/>
        </w:rPr>
      </w:pPr>
      <w:r w:rsidRPr="009636F3">
        <w:rPr>
          <w:rFonts w:ascii="Times New Roman" w:eastAsia="Times New Roman" w:hAnsi="Times New Roman" w:cs="Times New Roman"/>
          <w:b/>
          <w:sz w:val="28"/>
          <w:lang w:eastAsia="ru-RU"/>
        </w:rPr>
        <w:t xml:space="preserve">УСТЬ-ЛАБИНСКОГО РАЙОНА </w:t>
      </w:r>
    </w:p>
    <w:p w:rsidR="009636F3" w:rsidRPr="009636F3" w:rsidRDefault="009636F3" w:rsidP="009636F3">
      <w:pPr>
        <w:autoSpaceDE/>
        <w:autoSpaceDN/>
        <w:adjustRightInd/>
        <w:jc w:val="center"/>
        <w:rPr>
          <w:rFonts w:ascii="Times New Roman" w:eastAsia="Times New Roman" w:hAnsi="Times New Roman" w:cs="Times New Roman"/>
          <w:sz w:val="28"/>
          <w:lang w:eastAsia="ru-RU"/>
        </w:rPr>
      </w:pPr>
    </w:p>
    <w:p w:rsidR="009636F3" w:rsidRPr="009636F3" w:rsidRDefault="009636F3" w:rsidP="009636F3">
      <w:pPr>
        <w:autoSpaceDE/>
        <w:autoSpaceDN/>
        <w:adjustRightInd/>
        <w:jc w:val="center"/>
        <w:rPr>
          <w:rFonts w:ascii="Times New Roman" w:eastAsia="Times New Roman" w:hAnsi="Times New Roman" w:cs="Times New Roman"/>
          <w:lang w:eastAsia="ru-RU"/>
        </w:rPr>
      </w:pPr>
      <w:r w:rsidRPr="009636F3">
        <w:rPr>
          <w:rFonts w:ascii="Times New Roman" w:eastAsia="Times New Roman" w:hAnsi="Times New Roman" w:cs="Times New Roman"/>
          <w:b/>
          <w:sz w:val="36"/>
          <w:lang w:eastAsia="ru-RU"/>
        </w:rPr>
        <w:t>П О С Т А Н О В Л Е Н И Е</w:t>
      </w:r>
    </w:p>
    <w:p w:rsidR="009636F3" w:rsidRPr="009636F3" w:rsidRDefault="009636F3" w:rsidP="009636F3">
      <w:pPr>
        <w:autoSpaceDE/>
        <w:autoSpaceDN/>
        <w:adjustRightInd/>
        <w:jc w:val="center"/>
        <w:rPr>
          <w:rFonts w:ascii="Times New Roman" w:eastAsia="Times New Roman" w:hAnsi="Times New Roman" w:cs="Times New Roman"/>
          <w:sz w:val="20"/>
          <w:szCs w:val="20"/>
          <w:lang w:eastAsia="ru-RU"/>
        </w:rPr>
      </w:pPr>
      <w:r w:rsidRPr="009636F3">
        <w:rPr>
          <w:rFonts w:ascii="Times New Roman" w:eastAsia="Times New Roman" w:hAnsi="Times New Roman" w:cs="Times New Roman"/>
          <w:sz w:val="20"/>
          <w:szCs w:val="20"/>
          <w:lang w:eastAsia="ru-RU"/>
        </w:rPr>
        <w:t xml:space="preserve"> </w:t>
      </w:r>
    </w:p>
    <w:p w:rsidR="009636F3" w:rsidRPr="009636F3" w:rsidRDefault="001847BE" w:rsidP="009636F3">
      <w:pPr>
        <w:tabs>
          <w:tab w:val="left" w:pos="540"/>
          <w:tab w:val="left" w:pos="720"/>
          <w:tab w:val="left" w:pos="900"/>
        </w:tabs>
        <w:autoSpaceDE/>
        <w:autoSpaceDN/>
        <w:adjustRightInd/>
        <w:rPr>
          <w:rFonts w:ascii="Times New Roman" w:eastAsia="Times New Roman" w:hAnsi="Times New Roman" w:cs="Times New Roman"/>
          <w:sz w:val="26"/>
          <w:lang w:eastAsia="ru-RU"/>
        </w:rPr>
      </w:pPr>
      <w:r>
        <w:rPr>
          <w:rFonts w:ascii="Times New Roman" w:eastAsia="Times New Roman" w:hAnsi="Times New Roman" w:cs="Times New Roman"/>
          <w:sz w:val="28"/>
          <w:szCs w:val="28"/>
          <w:lang w:eastAsia="ru-RU"/>
        </w:rPr>
        <w:t>от 29.01.2016</w:t>
      </w:r>
      <w:r w:rsidR="009636F3" w:rsidRPr="009636F3">
        <w:rPr>
          <w:rFonts w:ascii="Times New Roman" w:eastAsia="Times New Roman" w:hAnsi="Times New Roman" w:cs="Times New Roman"/>
          <w:sz w:val="28"/>
          <w:szCs w:val="28"/>
          <w:lang w:eastAsia="ru-RU"/>
        </w:rPr>
        <w:t xml:space="preserve"> года</w:t>
      </w:r>
      <w:r w:rsidR="009636F3" w:rsidRPr="009636F3">
        <w:rPr>
          <w:rFonts w:ascii="Times New Roman" w:eastAsia="Times New Roman" w:hAnsi="Times New Roman" w:cs="Times New Roman"/>
          <w:sz w:val="28"/>
          <w:szCs w:val="28"/>
          <w:lang w:eastAsia="ru-RU"/>
        </w:rPr>
        <w:tab/>
      </w:r>
      <w:r w:rsidR="009636F3" w:rsidRPr="009636F3">
        <w:rPr>
          <w:rFonts w:ascii="Times New Roman" w:eastAsia="Times New Roman" w:hAnsi="Times New Roman" w:cs="Times New Roman"/>
          <w:sz w:val="28"/>
          <w:szCs w:val="28"/>
          <w:lang w:eastAsia="ru-RU"/>
        </w:rPr>
        <w:tab/>
      </w:r>
      <w:r w:rsidR="009636F3" w:rsidRPr="009636F3">
        <w:rPr>
          <w:rFonts w:ascii="Times New Roman" w:eastAsia="Times New Roman" w:hAnsi="Times New Roman" w:cs="Times New Roman"/>
          <w:sz w:val="28"/>
          <w:szCs w:val="28"/>
          <w:lang w:eastAsia="ru-RU"/>
        </w:rPr>
        <w:tab/>
      </w:r>
      <w:r w:rsidR="009636F3" w:rsidRPr="009636F3">
        <w:rPr>
          <w:rFonts w:ascii="Times New Roman" w:eastAsia="Times New Roman" w:hAnsi="Times New Roman" w:cs="Times New Roman"/>
          <w:sz w:val="28"/>
          <w:szCs w:val="28"/>
          <w:lang w:eastAsia="ru-RU"/>
        </w:rPr>
        <w:tab/>
      </w:r>
      <w:r w:rsidR="009636F3" w:rsidRPr="009636F3">
        <w:rPr>
          <w:rFonts w:ascii="Times New Roman" w:eastAsia="Times New Roman" w:hAnsi="Times New Roman" w:cs="Times New Roman"/>
          <w:sz w:val="28"/>
          <w:szCs w:val="28"/>
          <w:lang w:eastAsia="ru-RU"/>
        </w:rPr>
        <w:tab/>
      </w:r>
      <w:r w:rsidR="009636F3" w:rsidRPr="009636F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D538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8</w:t>
      </w:r>
    </w:p>
    <w:p w:rsidR="009636F3" w:rsidRPr="009636F3" w:rsidRDefault="009636F3" w:rsidP="009636F3">
      <w:pPr>
        <w:autoSpaceDE/>
        <w:autoSpaceDN/>
        <w:adjustRightInd/>
        <w:jc w:val="center"/>
        <w:rPr>
          <w:rFonts w:ascii="Times New Roman" w:eastAsia="Times New Roman" w:hAnsi="Times New Roman" w:cs="Times New Roman"/>
          <w:lang w:eastAsia="ru-RU"/>
        </w:rPr>
      </w:pPr>
      <w:r w:rsidRPr="009636F3">
        <w:rPr>
          <w:rFonts w:ascii="Times New Roman" w:eastAsia="Times New Roman" w:hAnsi="Times New Roman" w:cs="Times New Roman"/>
          <w:lang w:eastAsia="ru-RU"/>
        </w:rPr>
        <w:t>станица Воронежская</w:t>
      </w:r>
    </w:p>
    <w:p w:rsidR="008C2A7B" w:rsidRPr="005B3F63" w:rsidRDefault="008C2A7B" w:rsidP="008C2A7B">
      <w:pPr>
        <w:suppressAutoHyphens/>
        <w:rPr>
          <w:rFonts w:ascii="Times New Roman" w:hAnsi="Times New Roman" w:cs="Times New Roman"/>
          <w:b/>
          <w:sz w:val="28"/>
          <w:szCs w:val="28"/>
        </w:rPr>
      </w:pPr>
    </w:p>
    <w:p w:rsidR="006757F2" w:rsidRDefault="008C2A7B" w:rsidP="005B3F63">
      <w:pPr>
        <w:suppressAutoHyphens/>
        <w:ind w:left="170" w:right="170"/>
        <w:jc w:val="center"/>
        <w:rPr>
          <w:rFonts w:ascii="Times New Roman" w:hAnsi="Times New Roman" w:cs="Times New Roman"/>
          <w:b/>
          <w:bCs/>
          <w:sz w:val="28"/>
          <w:szCs w:val="28"/>
        </w:rPr>
      </w:pPr>
      <w:r w:rsidRPr="005B3F63">
        <w:rPr>
          <w:rFonts w:ascii="Times New Roman" w:hAnsi="Times New Roman" w:cs="Times New Roman"/>
          <w:b/>
          <w:bCs/>
          <w:sz w:val="28"/>
          <w:szCs w:val="28"/>
        </w:rPr>
        <w:t xml:space="preserve">Об утверждении административного регламента предоставления администрацией </w:t>
      </w:r>
      <w:r w:rsidR="009636F3">
        <w:rPr>
          <w:rFonts w:ascii="Times New Roman" w:hAnsi="Times New Roman" w:cs="Times New Roman"/>
          <w:b/>
          <w:bCs/>
          <w:sz w:val="28"/>
          <w:szCs w:val="28"/>
        </w:rPr>
        <w:t>Воронежск</w:t>
      </w:r>
      <w:r w:rsidR="00696B49">
        <w:rPr>
          <w:rFonts w:ascii="Times New Roman" w:hAnsi="Times New Roman" w:cs="Times New Roman"/>
          <w:b/>
          <w:bCs/>
          <w:sz w:val="28"/>
          <w:szCs w:val="28"/>
        </w:rPr>
        <w:t>ого</w:t>
      </w:r>
      <w:r w:rsidR="004F0BA5" w:rsidRPr="005B3F63">
        <w:rPr>
          <w:rFonts w:ascii="Times New Roman" w:hAnsi="Times New Roman" w:cs="Times New Roman"/>
          <w:b/>
          <w:bCs/>
          <w:sz w:val="28"/>
          <w:szCs w:val="28"/>
        </w:rPr>
        <w:t xml:space="preserve"> сельского поселения </w:t>
      </w:r>
    </w:p>
    <w:p w:rsidR="008C2A7B" w:rsidRPr="005B3F63" w:rsidRDefault="004F0BA5" w:rsidP="005B3F63">
      <w:pPr>
        <w:suppressAutoHyphens/>
        <w:ind w:left="170" w:right="170"/>
        <w:jc w:val="center"/>
        <w:rPr>
          <w:rFonts w:ascii="Times New Roman" w:hAnsi="Times New Roman" w:cs="Times New Roman"/>
          <w:b/>
          <w:sz w:val="28"/>
          <w:szCs w:val="28"/>
        </w:rPr>
      </w:pPr>
      <w:r w:rsidRPr="005B3F63">
        <w:rPr>
          <w:rFonts w:ascii="Times New Roman" w:hAnsi="Times New Roman" w:cs="Times New Roman"/>
          <w:b/>
          <w:bCs/>
          <w:sz w:val="28"/>
          <w:szCs w:val="28"/>
        </w:rPr>
        <w:t>Усть-Лабинского района</w:t>
      </w:r>
      <w:r w:rsidR="008C2A7B" w:rsidRPr="005B3F63">
        <w:rPr>
          <w:rFonts w:ascii="Times New Roman" w:hAnsi="Times New Roman" w:cs="Times New Roman"/>
          <w:b/>
          <w:bCs/>
          <w:sz w:val="28"/>
          <w:szCs w:val="28"/>
        </w:rPr>
        <w:t xml:space="preserve"> муниципальной услуги </w:t>
      </w:r>
      <w:r w:rsidR="001847BE">
        <w:rPr>
          <w:rFonts w:ascii="Times New Roman" w:hAnsi="Times New Roman" w:cs="Times New Roman"/>
          <w:b/>
          <w:sz w:val="28"/>
          <w:szCs w:val="28"/>
        </w:rPr>
        <w:t xml:space="preserve">«Выдача разрешения (ордера) на </w:t>
      </w:r>
      <w:r w:rsidR="008C2A7B" w:rsidRPr="005B3F63">
        <w:rPr>
          <w:rFonts w:ascii="Times New Roman" w:hAnsi="Times New Roman" w:cs="Times New Roman"/>
          <w:b/>
          <w:sz w:val="28"/>
          <w:szCs w:val="28"/>
        </w:rPr>
        <w:t xml:space="preserve">проведение </w:t>
      </w:r>
      <w:r w:rsidR="00BB2223">
        <w:rPr>
          <w:rFonts w:ascii="Times New Roman" w:hAnsi="Times New Roman" w:cs="Times New Roman"/>
          <w:b/>
          <w:sz w:val="28"/>
          <w:szCs w:val="28"/>
        </w:rPr>
        <w:t xml:space="preserve">земляных </w:t>
      </w:r>
      <w:r w:rsidR="000C3FDE" w:rsidRPr="005B3F63">
        <w:rPr>
          <w:rFonts w:ascii="Times New Roman" w:hAnsi="Times New Roman" w:cs="Times New Roman"/>
          <w:b/>
          <w:sz w:val="28"/>
          <w:szCs w:val="28"/>
        </w:rPr>
        <w:t xml:space="preserve">работ на </w:t>
      </w:r>
      <w:r w:rsidR="005B3F63" w:rsidRPr="005B3F63">
        <w:rPr>
          <w:rFonts w:ascii="Times New Roman" w:hAnsi="Times New Roman" w:cs="Times New Roman"/>
          <w:b/>
          <w:sz w:val="28"/>
          <w:szCs w:val="28"/>
        </w:rPr>
        <w:t>территории общего пользования»</w:t>
      </w:r>
    </w:p>
    <w:p w:rsidR="008C2A7B" w:rsidRDefault="008C2A7B" w:rsidP="008C2A7B">
      <w:pPr>
        <w:suppressAutoHyphens/>
        <w:ind w:firstLine="709"/>
        <w:jc w:val="both"/>
        <w:rPr>
          <w:rFonts w:ascii="Times New Roman" w:hAnsi="Times New Roman" w:cs="Times New Roman"/>
          <w:sz w:val="28"/>
          <w:szCs w:val="28"/>
        </w:rPr>
      </w:pPr>
    </w:p>
    <w:p w:rsidR="009636F3" w:rsidRPr="005B3F63" w:rsidRDefault="009636F3" w:rsidP="008C2A7B">
      <w:pPr>
        <w:suppressAutoHyphens/>
        <w:ind w:firstLine="709"/>
        <w:jc w:val="both"/>
        <w:rPr>
          <w:rFonts w:ascii="Times New Roman" w:hAnsi="Times New Roman" w:cs="Times New Roman"/>
          <w:sz w:val="28"/>
          <w:szCs w:val="28"/>
        </w:rPr>
      </w:pPr>
    </w:p>
    <w:p w:rsidR="008C2A7B" w:rsidRPr="005B3F63" w:rsidRDefault="008C2A7B" w:rsidP="008C2A7B">
      <w:pPr>
        <w:suppressAutoHyphens/>
        <w:ind w:firstLine="709"/>
        <w:jc w:val="both"/>
        <w:rPr>
          <w:rFonts w:ascii="Times New Roman" w:hAnsi="Times New Roman" w:cs="Times New Roman"/>
          <w:sz w:val="28"/>
          <w:szCs w:val="28"/>
        </w:rPr>
      </w:pPr>
      <w:r w:rsidRPr="005B3F63">
        <w:rPr>
          <w:rFonts w:ascii="Times New Roman" w:hAnsi="Times New Roman" w:cs="Times New Roman"/>
          <w:spacing w:val="-2"/>
          <w:sz w:val="28"/>
          <w:szCs w:val="28"/>
        </w:rPr>
        <w:t>В соответствии со статьей 13 Федерального закона от 27 июля 2010 года    № 210-ФЗ «Об организации предоставления государственных и му</w:t>
      </w:r>
      <w:r w:rsidR="0017733A">
        <w:rPr>
          <w:rFonts w:ascii="Times New Roman" w:hAnsi="Times New Roman" w:cs="Times New Roman"/>
          <w:spacing w:val="-2"/>
          <w:sz w:val="28"/>
          <w:szCs w:val="28"/>
        </w:rPr>
        <w:t xml:space="preserve">ниципальных услуг», статьей 14 </w:t>
      </w:r>
      <w:r w:rsidRPr="005B3F63">
        <w:rPr>
          <w:rFonts w:ascii="Times New Roman" w:hAnsi="Times New Roman" w:cs="Times New Roman"/>
          <w:spacing w:val="-2"/>
          <w:sz w:val="28"/>
          <w:szCs w:val="28"/>
        </w:rPr>
        <w:t>Федерального закона Российской</w:t>
      </w:r>
      <w:r w:rsidRPr="005B3F63">
        <w:rPr>
          <w:rFonts w:ascii="Times New Roman" w:hAnsi="Times New Roman" w:cs="Times New Roman"/>
          <w:sz w:val="28"/>
          <w:szCs w:val="28"/>
        </w:rPr>
        <w:t xml:space="preserve"> Федерации от 6 октября 2003 года № 131-ФЗ «Об общих принципах организации местного самоуправления в Российской Федерации», Уставом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4F0BA5" w:rsidRPr="005B3F63">
        <w:rPr>
          <w:rFonts w:ascii="Times New Roman" w:hAnsi="Times New Roman" w:cs="Times New Roman"/>
          <w:sz w:val="28"/>
          <w:szCs w:val="28"/>
        </w:rPr>
        <w:t xml:space="preserve"> сельского поселения Усть-Лабинского района</w:t>
      </w:r>
      <w:r w:rsidR="0017733A">
        <w:rPr>
          <w:rFonts w:ascii="Times New Roman" w:hAnsi="Times New Roman" w:cs="Times New Roman"/>
          <w:sz w:val="28"/>
          <w:szCs w:val="28"/>
        </w:rPr>
        <w:t>,</w:t>
      </w:r>
      <w:r w:rsidRPr="005B3F63">
        <w:rPr>
          <w:rFonts w:ascii="Times New Roman" w:hAnsi="Times New Roman" w:cs="Times New Roman"/>
          <w:sz w:val="28"/>
          <w:szCs w:val="28"/>
        </w:rPr>
        <w:t xml:space="preserve"> п о с т а н о в л я ю:</w:t>
      </w:r>
    </w:p>
    <w:p w:rsidR="008C2A7B" w:rsidRPr="005B3F63" w:rsidRDefault="008C2A7B" w:rsidP="009636F3">
      <w:pPr>
        <w:pStyle w:val="aa"/>
        <w:suppressAutoHyphens/>
        <w:ind w:firstLine="708"/>
        <w:jc w:val="both"/>
        <w:rPr>
          <w:rFonts w:ascii="Times New Roman" w:hAnsi="Times New Roman" w:cs="Times New Roman"/>
          <w:sz w:val="28"/>
          <w:szCs w:val="28"/>
        </w:rPr>
      </w:pPr>
      <w:r w:rsidRPr="005B3F63">
        <w:rPr>
          <w:rFonts w:ascii="Times New Roman" w:hAnsi="Times New Roman" w:cs="Times New Roman"/>
          <w:sz w:val="28"/>
          <w:szCs w:val="28"/>
        </w:rPr>
        <w:t xml:space="preserve">1. Утвердить административный регламент </w:t>
      </w:r>
      <w:r w:rsidRPr="005B3F63">
        <w:rPr>
          <w:rFonts w:ascii="Times New Roman" w:hAnsi="Times New Roman" w:cs="Times New Roman"/>
          <w:bCs/>
          <w:sz w:val="28"/>
          <w:szCs w:val="28"/>
        </w:rPr>
        <w:t xml:space="preserve">предоставления администрацией </w:t>
      </w:r>
      <w:r w:rsidR="009636F3">
        <w:rPr>
          <w:rFonts w:ascii="Times New Roman" w:hAnsi="Times New Roman" w:cs="Times New Roman"/>
          <w:bCs/>
          <w:sz w:val="28"/>
          <w:szCs w:val="28"/>
        </w:rPr>
        <w:t>Воронежск</w:t>
      </w:r>
      <w:r w:rsidR="00696B49">
        <w:rPr>
          <w:rFonts w:ascii="Times New Roman" w:hAnsi="Times New Roman" w:cs="Times New Roman"/>
          <w:bCs/>
          <w:sz w:val="28"/>
          <w:szCs w:val="28"/>
        </w:rPr>
        <w:t>ого</w:t>
      </w:r>
      <w:r w:rsidR="004F0BA5" w:rsidRPr="005B3F63">
        <w:rPr>
          <w:rFonts w:ascii="Times New Roman" w:hAnsi="Times New Roman" w:cs="Times New Roman"/>
          <w:bCs/>
          <w:sz w:val="28"/>
          <w:szCs w:val="28"/>
        </w:rPr>
        <w:t xml:space="preserve"> сельского поселения Усть-Лабинского района</w:t>
      </w:r>
      <w:r w:rsidRPr="005B3F63">
        <w:rPr>
          <w:rFonts w:ascii="Times New Roman" w:hAnsi="Times New Roman" w:cs="Times New Roman"/>
          <w:bCs/>
          <w:sz w:val="28"/>
          <w:szCs w:val="28"/>
        </w:rPr>
        <w:t xml:space="preserve"> муниципальной услуги </w:t>
      </w:r>
      <w:r w:rsidRPr="005B3F63">
        <w:rPr>
          <w:rFonts w:ascii="Times New Roman" w:hAnsi="Times New Roman" w:cs="Times New Roman"/>
          <w:sz w:val="28"/>
          <w:szCs w:val="28"/>
        </w:rPr>
        <w:t>«</w:t>
      </w:r>
      <w:r w:rsidR="0017733A">
        <w:rPr>
          <w:rFonts w:ascii="Times New Roman" w:hAnsi="Times New Roman" w:cs="Times New Roman"/>
          <w:sz w:val="28"/>
          <w:szCs w:val="28"/>
        </w:rPr>
        <w:t xml:space="preserve">Выдача разрешения (ордера) на </w:t>
      </w:r>
      <w:r w:rsidR="000C3FDE" w:rsidRPr="005B3F63">
        <w:rPr>
          <w:rFonts w:ascii="Times New Roman" w:hAnsi="Times New Roman" w:cs="Times New Roman"/>
          <w:sz w:val="28"/>
          <w:szCs w:val="28"/>
        </w:rPr>
        <w:t>проведение земляных  работ на территории общего пользования</w:t>
      </w:r>
      <w:r w:rsidRPr="005B3F63">
        <w:rPr>
          <w:rFonts w:ascii="Times New Roman" w:hAnsi="Times New Roman" w:cs="Times New Roman"/>
          <w:sz w:val="28"/>
          <w:szCs w:val="28"/>
        </w:rPr>
        <w:t>»,</w:t>
      </w:r>
      <w:r w:rsidRPr="005B3F63">
        <w:rPr>
          <w:rFonts w:ascii="Times New Roman" w:hAnsi="Times New Roman" w:cs="Times New Roman"/>
          <w:bCs/>
          <w:sz w:val="28"/>
          <w:szCs w:val="28"/>
        </w:rPr>
        <w:t xml:space="preserve"> </w:t>
      </w:r>
      <w:r w:rsidRPr="005B3F63">
        <w:rPr>
          <w:rFonts w:ascii="Times New Roman" w:hAnsi="Times New Roman" w:cs="Times New Roman"/>
          <w:sz w:val="28"/>
          <w:szCs w:val="28"/>
        </w:rPr>
        <w:t>согласно приложению.</w:t>
      </w:r>
    </w:p>
    <w:p w:rsidR="009636F3" w:rsidRPr="009636F3" w:rsidRDefault="009636F3" w:rsidP="009636F3">
      <w:pPr>
        <w:autoSpaceDE/>
        <w:autoSpaceDN/>
        <w:adjustRightInd/>
        <w:ind w:firstLine="709"/>
        <w:jc w:val="both"/>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 xml:space="preserve">2. </w:t>
      </w:r>
      <w:r w:rsidRPr="009636F3">
        <w:rPr>
          <w:rFonts w:ascii="Times New Roman" w:eastAsia="Times New Roman" w:hAnsi="Times New Roman" w:cs="Times New Roman"/>
          <w:bCs/>
          <w:sz w:val="28"/>
          <w:szCs w:val="28"/>
          <w:lang w:eastAsia="ru-RU"/>
        </w:rPr>
        <w:t xml:space="preserve">Общему отделу администрации Воронежского сельского поселения Усть-Лабинского района (Шевченко) обнародовать настоящее постановление в установленном порядке и разместить на официальном сайте администрации Воронежского сельского поселения Усть-Лабинского района </w:t>
      </w:r>
      <w:r w:rsidRPr="009636F3">
        <w:rPr>
          <w:rFonts w:ascii="Times New Roman" w:eastAsia="Times New Roman" w:hAnsi="Times New Roman" w:cs="Times New Roman"/>
          <w:sz w:val="28"/>
          <w:szCs w:val="28"/>
          <w:lang w:eastAsia="ru-RU"/>
        </w:rPr>
        <w:t>в информационно-телекоммуникационной сети «Интернет»</w:t>
      </w:r>
      <w:r w:rsidRPr="009636F3">
        <w:rPr>
          <w:rFonts w:ascii="Times New Roman" w:eastAsia="Times New Roman" w:hAnsi="Times New Roman" w:cs="Times New Roman"/>
          <w:bCs/>
          <w:sz w:val="28"/>
          <w:szCs w:val="28"/>
          <w:lang w:eastAsia="ru-RU"/>
        </w:rPr>
        <w:t>.</w:t>
      </w:r>
    </w:p>
    <w:p w:rsidR="009636F3" w:rsidRPr="009636F3" w:rsidRDefault="009636F3" w:rsidP="009636F3">
      <w:pPr>
        <w:autoSpaceDE/>
        <w:autoSpaceDN/>
        <w:adjustRightInd/>
        <w:ind w:firstLine="709"/>
        <w:jc w:val="both"/>
        <w:rPr>
          <w:rFonts w:ascii="Times New Roman" w:eastAsia="Times New Roman" w:hAnsi="Times New Roman" w:cs="Times New Roman"/>
          <w:sz w:val="28"/>
          <w:szCs w:val="28"/>
          <w:lang w:val="x-none" w:eastAsia="ar-SA"/>
        </w:rPr>
      </w:pPr>
      <w:r w:rsidRPr="009636F3">
        <w:rPr>
          <w:rFonts w:ascii="Times New Roman" w:eastAsia="Times New Roman" w:hAnsi="Times New Roman" w:cs="Times New Roman"/>
          <w:sz w:val="28"/>
          <w:szCs w:val="28"/>
          <w:lang w:eastAsia="ar-SA"/>
        </w:rPr>
        <w:t>3</w:t>
      </w:r>
      <w:r w:rsidRPr="009636F3">
        <w:rPr>
          <w:rFonts w:ascii="Times New Roman" w:eastAsia="Times New Roman" w:hAnsi="Times New Roman" w:cs="Times New Roman"/>
          <w:sz w:val="28"/>
          <w:szCs w:val="28"/>
          <w:lang w:val="x-none" w:eastAsia="ar-SA"/>
        </w:rPr>
        <w:t xml:space="preserve">. Контроль за выполнением настоящего постановления возложить на </w:t>
      </w:r>
      <w:r w:rsidRPr="009636F3">
        <w:rPr>
          <w:rFonts w:ascii="Times New Roman" w:eastAsia="Times New Roman" w:hAnsi="Times New Roman" w:cs="Times New Roman"/>
          <w:sz w:val="28"/>
          <w:szCs w:val="28"/>
          <w:lang w:eastAsia="ar-SA"/>
        </w:rPr>
        <w:t xml:space="preserve">исполняющего обязанности </w:t>
      </w:r>
      <w:r w:rsidRPr="009636F3">
        <w:rPr>
          <w:rFonts w:ascii="Times New Roman" w:eastAsia="Times New Roman" w:hAnsi="Times New Roman" w:cs="Times New Roman"/>
          <w:sz w:val="28"/>
          <w:szCs w:val="28"/>
          <w:lang w:val="x-none" w:eastAsia="ar-SA"/>
        </w:rPr>
        <w:t>глав</w:t>
      </w:r>
      <w:r w:rsidRPr="009636F3">
        <w:rPr>
          <w:rFonts w:ascii="Times New Roman" w:eastAsia="Times New Roman" w:hAnsi="Times New Roman" w:cs="Times New Roman"/>
          <w:sz w:val="28"/>
          <w:szCs w:val="28"/>
          <w:lang w:eastAsia="ar-SA"/>
        </w:rPr>
        <w:t>ы</w:t>
      </w:r>
      <w:r w:rsidRPr="009636F3">
        <w:rPr>
          <w:rFonts w:ascii="Times New Roman" w:eastAsia="Times New Roman" w:hAnsi="Times New Roman" w:cs="Times New Roman"/>
          <w:sz w:val="28"/>
          <w:szCs w:val="28"/>
          <w:lang w:val="x-none" w:eastAsia="ar-SA"/>
        </w:rPr>
        <w:t xml:space="preserve"> Воронежского сельского поселения Усть-Лабинского района В.А.Мацко</w:t>
      </w:r>
      <w:r w:rsidRPr="009636F3">
        <w:rPr>
          <w:rFonts w:ascii="Times New Roman" w:eastAsia="Times New Roman" w:hAnsi="Times New Roman" w:cs="Times New Roman"/>
          <w:sz w:val="28"/>
          <w:szCs w:val="28"/>
          <w:lang w:eastAsia="ar-SA"/>
        </w:rPr>
        <w:t>.</w:t>
      </w:r>
    </w:p>
    <w:p w:rsidR="009636F3" w:rsidRPr="009636F3" w:rsidRDefault="009636F3" w:rsidP="009636F3">
      <w:pPr>
        <w:autoSpaceDE/>
        <w:autoSpaceDN/>
        <w:adjustRightInd/>
        <w:ind w:firstLine="709"/>
        <w:jc w:val="both"/>
        <w:rPr>
          <w:rFonts w:ascii="Times New Roman" w:eastAsia="Times New Roman" w:hAnsi="Times New Roman" w:cs="Times New Roman"/>
          <w:bCs/>
          <w:sz w:val="28"/>
          <w:szCs w:val="28"/>
          <w:lang w:val="x-none" w:eastAsia="ar-SA"/>
        </w:rPr>
      </w:pPr>
      <w:r w:rsidRPr="009636F3">
        <w:rPr>
          <w:rFonts w:ascii="Times New Roman" w:eastAsia="Times New Roman" w:hAnsi="Times New Roman" w:cs="Times New Roman"/>
          <w:sz w:val="28"/>
          <w:szCs w:val="28"/>
          <w:lang w:eastAsia="ar-SA"/>
        </w:rPr>
        <w:t>4</w:t>
      </w:r>
      <w:r w:rsidRPr="009636F3">
        <w:rPr>
          <w:rFonts w:ascii="Times New Roman" w:eastAsia="Times New Roman" w:hAnsi="Times New Roman" w:cs="Times New Roman"/>
          <w:sz w:val="28"/>
          <w:szCs w:val="28"/>
          <w:lang w:val="x-none" w:eastAsia="ar-SA"/>
        </w:rPr>
        <w:t>. Постановление вступает в силу со дня его официального обнародования.</w:t>
      </w:r>
    </w:p>
    <w:p w:rsidR="009636F3" w:rsidRDefault="009636F3" w:rsidP="009636F3">
      <w:pPr>
        <w:tabs>
          <w:tab w:val="left" w:pos="4245"/>
        </w:tabs>
        <w:autoSpaceDE/>
        <w:autoSpaceDN/>
        <w:adjustRightInd/>
        <w:spacing w:line="310" w:lineRule="exact"/>
        <w:jc w:val="both"/>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ab/>
      </w:r>
    </w:p>
    <w:p w:rsidR="00575975" w:rsidRPr="009636F3" w:rsidRDefault="00575975" w:rsidP="009636F3">
      <w:pPr>
        <w:tabs>
          <w:tab w:val="left" w:pos="4245"/>
        </w:tabs>
        <w:autoSpaceDE/>
        <w:autoSpaceDN/>
        <w:adjustRightInd/>
        <w:spacing w:line="310" w:lineRule="exact"/>
        <w:jc w:val="both"/>
        <w:rPr>
          <w:rFonts w:ascii="Times New Roman" w:eastAsia="Times New Roman" w:hAnsi="Times New Roman" w:cs="Times New Roman"/>
          <w:sz w:val="28"/>
          <w:szCs w:val="28"/>
          <w:lang w:eastAsia="ru-RU"/>
        </w:rPr>
      </w:pP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Исполняющий обязанности главы</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 xml:space="preserve">Воронежского сельского поселения </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Усть-Лабинского района                                                                            В.А.Мацко</w:t>
      </w:r>
    </w:p>
    <w:p w:rsidR="009636F3" w:rsidRPr="009636F3" w:rsidRDefault="009636F3" w:rsidP="009636F3">
      <w:pPr>
        <w:tabs>
          <w:tab w:val="left" w:pos="10992"/>
          <w:tab w:val="left" w:pos="11908"/>
          <w:tab w:val="left" w:pos="12824"/>
          <w:tab w:val="left" w:pos="13740"/>
          <w:tab w:val="left" w:pos="14656"/>
        </w:tabs>
        <w:adjustRightInd/>
        <w:ind w:firstLine="4536"/>
        <w:outlineLvl w:val="0"/>
        <w:rPr>
          <w:rFonts w:ascii="Times New Roman" w:eastAsia="Times New Roman" w:hAnsi="Times New Roman" w:cs="Times New Roman"/>
          <w:sz w:val="28"/>
          <w:szCs w:val="28"/>
          <w:lang w:val="x-none" w:eastAsia="x-none"/>
        </w:rPr>
      </w:pPr>
      <w:r w:rsidRPr="009636F3">
        <w:rPr>
          <w:rFonts w:ascii="Times New Roman" w:eastAsia="Times New Roman" w:hAnsi="Times New Roman" w:cs="Times New Roman"/>
          <w:sz w:val="28"/>
          <w:szCs w:val="28"/>
          <w:lang w:val="x-none" w:eastAsia="x-none"/>
        </w:rPr>
        <w:lastRenderedPageBreak/>
        <w:t>ПРИЛОЖЕНИЕ</w:t>
      </w:r>
    </w:p>
    <w:p w:rsidR="009636F3" w:rsidRPr="009636F3" w:rsidRDefault="009636F3" w:rsidP="009636F3">
      <w:pPr>
        <w:tabs>
          <w:tab w:val="left" w:pos="10992"/>
          <w:tab w:val="left" w:pos="11908"/>
          <w:tab w:val="left" w:pos="12824"/>
          <w:tab w:val="left" w:pos="13740"/>
          <w:tab w:val="left" w:pos="14656"/>
        </w:tabs>
        <w:adjustRightInd/>
        <w:ind w:firstLine="4536"/>
        <w:outlineLvl w:val="0"/>
        <w:rPr>
          <w:rFonts w:ascii="Times New Roman" w:eastAsia="Times New Roman" w:hAnsi="Times New Roman" w:cs="Times New Roman"/>
          <w:sz w:val="28"/>
          <w:szCs w:val="28"/>
          <w:lang w:val="x-none" w:eastAsia="x-none"/>
        </w:rPr>
      </w:pPr>
      <w:r w:rsidRPr="009636F3">
        <w:rPr>
          <w:rFonts w:ascii="Times New Roman" w:eastAsia="Times New Roman" w:hAnsi="Times New Roman" w:cs="Times New Roman"/>
          <w:sz w:val="28"/>
          <w:szCs w:val="28"/>
          <w:lang w:val="x-none" w:eastAsia="x-none"/>
        </w:rPr>
        <w:t>к постановлению администрации</w:t>
      </w:r>
    </w:p>
    <w:p w:rsidR="009636F3" w:rsidRPr="009636F3" w:rsidRDefault="009636F3" w:rsidP="009636F3">
      <w:pPr>
        <w:tabs>
          <w:tab w:val="left" w:pos="870"/>
          <w:tab w:val="left" w:pos="10992"/>
          <w:tab w:val="left" w:pos="11908"/>
          <w:tab w:val="left" w:pos="12824"/>
          <w:tab w:val="left" w:pos="13740"/>
          <w:tab w:val="left" w:pos="14656"/>
        </w:tabs>
        <w:adjustRightInd/>
        <w:ind w:firstLine="4536"/>
        <w:outlineLvl w:val="0"/>
        <w:rPr>
          <w:rFonts w:ascii="Times New Roman" w:eastAsia="Times New Roman" w:hAnsi="Times New Roman" w:cs="Times New Roman"/>
          <w:sz w:val="28"/>
          <w:szCs w:val="28"/>
          <w:lang w:val="x-none" w:eastAsia="x-none"/>
        </w:rPr>
      </w:pPr>
      <w:r w:rsidRPr="009636F3">
        <w:rPr>
          <w:rFonts w:ascii="Times New Roman" w:eastAsia="Times New Roman" w:hAnsi="Times New Roman" w:cs="Times New Roman"/>
          <w:sz w:val="28"/>
          <w:szCs w:val="28"/>
          <w:lang w:val="x-none" w:eastAsia="x-none"/>
        </w:rPr>
        <w:t xml:space="preserve">Воронежского сельского поселения </w:t>
      </w:r>
    </w:p>
    <w:p w:rsidR="009636F3" w:rsidRPr="009636F3" w:rsidRDefault="009636F3" w:rsidP="009636F3">
      <w:pPr>
        <w:tabs>
          <w:tab w:val="left" w:pos="870"/>
          <w:tab w:val="left" w:pos="10992"/>
          <w:tab w:val="left" w:pos="11908"/>
          <w:tab w:val="left" w:pos="12824"/>
          <w:tab w:val="left" w:pos="13740"/>
          <w:tab w:val="left" w:pos="14656"/>
        </w:tabs>
        <w:adjustRightInd/>
        <w:ind w:firstLine="4536"/>
        <w:outlineLvl w:val="0"/>
        <w:rPr>
          <w:rFonts w:ascii="Times New Roman" w:eastAsia="Times New Roman" w:hAnsi="Times New Roman" w:cs="Times New Roman"/>
          <w:sz w:val="28"/>
          <w:szCs w:val="28"/>
          <w:lang w:val="x-none" w:eastAsia="x-none"/>
        </w:rPr>
      </w:pPr>
      <w:r w:rsidRPr="009636F3">
        <w:rPr>
          <w:rFonts w:ascii="Times New Roman" w:eastAsia="Times New Roman" w:hAnsi="Times New Roman" w:cs="Times New Roman"/>
          <w:sz w:val="28"/>
          <w:szCs w:val="28"/>
          <w:lang w:val="x-none" w:eastAsia="x-none"/>
        </w:rPr>
        <w:t>Усть-Лабинского района</w:t>
      </w:r>
    </w:p>
    <w:p w:rsidR="009636F3" w:rsidRPr="009636F3" w:rsidRDefault="009636F3" w:rsidP="009636F3">
      <w:pPr>
        <w:tabs>
          <w:tab w:val="left" w:pos="10992"/>
          <w:tab w:val="left" w:pos="11908"/>
          <w:tab w:val="left" w:pos="12824"/>
          <w:tab w:val="left" w:pos="13740"/>
          <w:tab w:val="left" w:pos="14656"/>
        </w:tabs>
        <w:adjustRightInd/>
        <w:ind w:firstLine="4536"/>
        <w:outlineLvl w:val="0"/>
        <w:rPr>
          <w:rFonts w:ascii="Times New Roman" w:eastAsia="Times New Roman" w:hAnsi="Times New Roman" w:cs="Times New Roman"/>
          <w:sz w:val="28"/>
          <w:szCs w:val="28"/>
          <w:lang w:eastAsia="x-none"/>
        </w:rPr>
      </w:pPr>
      <w:r w:rsidRPr="009636F3">
        <w:rPr>
          <w:rFonts w:ascii="Times New Roman" w:eastAsia="Times New Roman" w:hAnsi="Times New Roman" w:cs="Times New Roman"/>
          <w:sz w:val="28"/>
          <w:szCs w:val="28"/>
          <w:lang w:val="x-none" w:eastAsia="x-none"/>
        </w:rPr>
        <w:t>от «</w:t>
      </w:r>
      <w:r w:rsidR="001847BE">
        <w:rPr>
          <w:rFonts w:ascii="Times New Roman" w:eastAsia="Times New Roman" w:hAnsi="Times New Roman" w:cs="Times New Roman"/>
          <w:sz w:val="28"/>
          <w:szCs w:val="28"/>
          <w:lang w:eastAsia="x-none"/>
        </w:rPr>
        <w:t>29</w:t>
      </w:r>
      <w:r w:rsidRPr="009636F3">
        <w:rPr>
          <w:rFonts w:ascii="Times New Roman" w:eastAsia="Times New Roman" w:hAnsi="Times New Roman" w:cs="Times New Roman"/>
          <w:sz w:val="28"/>
          <w:szCs w:val="28"/>
          <w:lang w:val="x-none" w:eastAsia="x-none"/>
        </w:rPr>
        <w:t xml:space="preserve">» </w:t>
      </w:r>
      <w:r w:rsidR="001847BE">
        <w:rPr>
          <w:rFonts w:ascii="Times New Roman" w:eastAsia="Times New Roman" w:hAnsi="Times New Roman" w:cs="Times New Roman"/>
          <w:sz w:val="28"/>
          <w:szCs w:val="28"/>
          <w:lang w:eastAsia="x-none"/>
        </w:rPr>
        <w:t>января</w:t>
      </w:r>
      <w:r w:rsidRPr="009636F3">
        <w:rPr>
          <w:rFonts w:ascii="Times New Roman" w:eastAsia="Times New Roman" w:hAnsi="Times New Roman" w:cs="Times New Roman"/>
          <w:sz w:val="28"/>
          <w:szCs w:val="28"/>
          <w:lang w:val="x-none" w:eastAsia="x-none"/>
        </w:rPr>
        <w:t xml:space="preserve"> 201</w:t>
      </w:r>
      <w:r w:rsidRPr="009636F3">
        <w:rPr>
          <w:rFonts w:ascii="Times New Roman" w:eastAsia="Times New Roman" w:hAnsi="Times New Roman" w:cs="Times New Roman"/>
          <w:sz w:val="28"/>
          <w:szCs w:val="28"/>
          <w:lang w:eastAsia="x-none"/>
        </w:rPr>
        <w:t>6</w:t>
      </w:r>
      <w:r w:rsidRPr="009636F3">
        <w:rPr>
          <w:rFonts w:ascii="Times New Roman" w:eastAsia="Times New Roman" w:hAnsi="Times New Roman" w:cs="Times New Roman"/>
          <w:sz w:val="28"/>
          <w:szCs w:val="28"/>
          <w:lang w:val="x-none" w:eastAsia="x-none"/>
        </w:rPr>
        <w:t xml:space="preserve"> г. №</w:t>
      </w:r>
      <w:r w:rsidR="001847BE">
        <w:rPr>
          <w:rFonts w:ascii="Times New Roman" w:eastAsia="Times New Roman" w:hAnsi="Times New Roman" w:cs="Times New Roman"/>
          <w:sz w:val="28"/>
          <w:szCs w:val="28"/>
          <w:lang w:eastAsia="x-none"/>
        </w:rPr>
        <w:t xml:space="preserve"> 8</w:t>
      </w:r>
    </w:p>
    <w:p w:rsidR="00C819C8" w:rsidRDefault="00C819C8" w:rsidP="004F0BA5">
      <w:pPr>
        <w:rPr>
          <w:rFonts w:ascii="Times New Roman" w:hAnsi="Times New Roman"/>
          <w:sz w:val="28"/>
          <w:szCs w:val="28"/>
        </w:rPr>
      </w:pPr>
    </w:p>
    <w:p w:rsidR="009636F3" w:rsidRPr="005B3F63" w:rsidRDefault="009636F3" w:rsidP="004F0BA5">
      <w:pPr>
        <w:rPr>
          <w:rFonts w:ascii="Times New Roman" w:hAnsi="Times New Roman"/>
          <w:sz w:val="28"/>
          <w:szCs w:val="28"/>
        </w:rPr>
      </w:pPr>
    </w:p>
    <w:p w:rsidR="00C819C8" w:rsidRPr="00C819C8" w:rsidRDefault="00C819C8" w:rsidP="00C819C8">
      <w:pPr>
        <w:autoSpaceDE/>
        <w:autoSpaceDN/>
        <w:adjustRightInd/>
        <w:jc w:val="center"/>
        <w:rPr>
          <w:rFonts w:ascii="Times New Roman" w:eastAsia="Times New Roman" w:hAnsi="Times New Roman" w:cs="Times New Roman"/>
          <w:b/>
          <w:sz w:val="28"/>
          <w:szCs w:val="28"/>
          <w:lang w:eastAsia="ru-RU"/>
        </w:rPr>
      </w:pPr>
      <w:r w:rsidRPr="00C819C8">
        <w:rPr>
          <w:rFonts w:ascii="Times New Roman" w:eastAsia="Times New Roman" w:hAnsi="Times New Roman" w:cs="Times New Roman"/>
          <w:b/>
          <w:sz w:val="28"/>
          <w:szCs w:val="28"/>
          <w:lang w:eastAsia="ru-RU"/>
        </w:rPr>
        <w:t xml:space="preserve">Административный регламент по предоставлению </w:t>
      </w:r>
    </w:p>
    <w:p w:rsidR="00E322D6" w:rsidRPr="005B3F63" w:rsidRDefault="00C819C8" w:rsidP="00C819C8">
      <w:pPr>
        <w:pStyle w:val="1"/>
        <w:jc w:val="center"/>
        <w:rPr>
          <w:rFonts w:ascii="Times New Roman" w:hAnsi="Times New Roman" w:cs="Times New Roman"/>
          <w:b/>
          <w:bCs/>
          <w:sz w:val="28"/>
          <w:szCs w:val="28"/>
        </w:rPr>
      </w:pPr>
      <w:r w:rsidRPr="00C819C8">
        <w:rPr>
          <w:rFonts w:ascii="Times New Roman" w:eastAsia="Times New Roman" w:hAnsi="Times New Roman" w:cs="Times New Roman"/>
          <w:b/>
          <w:sz w:val="28"/>
          <w:szCs w:val="28"/>
          <w:lang w:eastAsia="ru-RU"/>
        </w:rPr>
        <w:t>м</w:t>
      </w:r>
      <w:r w:rsidR="0017733A">
        <w:rPr>
          <w:rFonts w:ascii="Times New Roman" w:eastAsia="Times New Roman" w:hAnsi="Times New Roman" w:cs="Times New Roman"/>
          <w:b/>
          <w:sz w:val="28"/>
          <w:szCs w:val="28"/>
          <w:lang w:eastAsia="ru-RU"/>
        </w:rPr>
        <w:t xml:space="preserve">униципальной </w:t>
      </w:r>
      <w:r>
        <w:rPr>
          <w:rFonts w:ascii="Times New Roman" w:eastAsia="Times New Roman" w:hAnsi="Times New Roman" w:cs="Times New Roman"/>
          <w:b/>
          <w:sz w:val="28"/>
          <w:szCs w:val="28"/>
          <w:lang w:eastAsia="ru-RU"/>
        </w:rPr>
        <w:t>услуги</w:t>
      </w:r>
      <w:r w:rsidR="006757F2">
        <w:rPr>
          <w:rFonts w:ascii="Times New Roman" w:hAnsi="Times New Roman" w:cs="Times New Roman"/>
          <w:b/>
          <w:bCs/>
          <w:sz w:val="28"/>
          <w:szCs w:val="28"/>
        </w:rPr>
        <w:t>: «</w:t>
      </w:r>
      <w:r w:rsidR="00E322D6" w:rsidRPr="005B3F63">
        <w:rPr>
          <w:rFonts w:ascii="Times New Roman" w:hAnsi="Times New Roman" w:cs="Times New Roman"/>
          <w:b/>
          <w:bCs/>
          <w:sz w:val="28"/>
          <w:szCs w:val="28"/>
        </w:rPr>
        <w:t>Выдача разрешения (ордера) на производство работ, связанных с разрытие</w:t>
      </w:r>
      <w:r w:rsidR="006757F2">
        <w:rPr>
          <w:rFonts w:ascii="Times New Roman" w:hAnsi="Times New Roman" w:cs="Times New Roman"/>
          <w:b/>
          <w:bCs/>
          <w:sz w:val="28"/>
          <w:szCs w:val="28"/>
        </w:rPr>
        <w:t>м территории общего пользования»</w:t>
      </w:r>
    </w:p>
    <w:p w:rsidR="00AF5150" w:rsidRPr="005B3F63" w:rsidRDefault="00AF5150" w:rsidP="00AF5150">
      <w:pPr>
        <w:rPr>
          <w:rFonts w:ascii="Times New Roman" w:hAnsi="Times New Roman" w:cs="Times New Roman"/>
          <w:sz w:val="28"/>
        </w:rPr>
      </w:pPr>
    </w:p>
    <w:p w:rsidR="00E322D6" w:rsidRPr="005B3F63" w:rsidRDefault="00E15C63" w:rsidP="00AF5150">
      <w:pPr>
        <w:pStyle w:val="1"/>
        <w:spacing w:before="108"/>
        <w:jc w:val="center"/>
        <w:rPr>
          <w:rFonts w:ascii="Times New Roman" w:hAnsi="Times New Roman" w:cs="Times New Roman"/>
          <w:bCs/>
          <w:sz w:val="28"/>
          <w:szCs w:val="28"/>
        </w:rPr>
      </w:pPr>
      <w:r w:rsidRPr="005B3F63">
        <w:rPr>
          <w:rFonts w:ascii="Times New Roman" w:hAnsi="Times New Roman" w:cs="Times New Roman"/>
          <w:bCs/>
          <w:sz w:val="28"/>
          <w:szCs w:val="28"/>
        </w:rPr>
        <w:t xml:space="preserve">Раздел </w:t>
      </w:r>
      <w:r w:rsidR="00E322D6" w:rsidRPr="005B3F63">
        <w:rPr>
          <w:rFonts w:ascii="Times New Roman" w:hAnsi="Times New Roman" w:cs="Times New Roman"/>
          <w:bCs/>
          <w:sz w:val="28"/>
          <w:szCs w:val="28"/>
        </w:rPr>
        <w:t>1. Общие положения</w:t>
      </w:r>
    </w:p>
    <w:p w:rsidR="00E322D6" w:rsidRPr="005B3F63" w:rsidRDefault="00E322D6" w:rsidP="00AF515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1.1.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выдаче разрешения (ордера) на производство работ, связанных с разрытием территории общего пользования (далее - административный регламент или муниципальная услуга соответственно), для доступности результатов предоставления данной услуги, созданию комфортных условий для участников отношений, возникающих при предоставлении муниципальной услуги.</w:t>
      </w:r>
    </w:p>
    <w:p w:rsidR="00AF5150" w:rsidRPr="005B3F63" w:rsidRDefault="00E322D6" w:rsidP="00AF515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1.2. </w:t>
      </w:r>
      <w:r w:rsidR="00AF5150" w:rsidRPr="005B3F63">
        <w:rPr>
          <w:rFonts w:ascii="Times New Roman" w:eastAsia="Lucida Sans Unicode" w:hAnsi="Times New Roman" w:cs="Tahoma"/>
          <w:sz w:val="28"/>
          <w:szCs w:val="28"/>
          <w:lang w:bidi="en-US"/>
        </w:rPr>
        <w:t>Круг заявителей:</w:t>
      </w:r>
    </w:p>
    <w:p w:rsidR="00E322D6" w:rsidRPr="005B3F63" w:rsidRDefault="00E322D6" w:rsidP="00AF515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Заявителями на предоставление муниципальной услуги являются юридические и физические лица.</w:t>
      </w:r>
    </w:p>
    <w:p w:rsidR="00695381" w:rsidRPr="005B3F63" w:rsidRDefault="00695381" w:rsidP="00695381">
      <w:pPr>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695381" w:rsidRPr="005B3F63" w:rsidRDefault="00695381" w:rsidP="00695381">
      <w:pPr>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От имени юридического лица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95381" w:rsidRPr="005B3F63" w:rsidRDefault="00695381" w:rsidP="00695381">
      <w:pPr>
        <w:widowControl w:val="0"/>
        <w:suppressAutoHyphens/>
        <w:autoSpaceDE/>
        <w:autoSpaceDN/>
        <w:adjustRightInd/>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Иностранные граждане  и лица без гражданства, не могут быть заявителями, имеющими право на получение муниципальной услуги, если иное не предусмотрено международными договорами Российской Федерации и (или) федеральным законодательством.</w:t>
      </w:r>
    </w:p>
    <w:p w:rsidR="00695381" w:rsidRPr="005B3F63" w:rsidRDefault="00695381" w:rsidP="00695381">
      <w:pPr>
        <w:ind w:firstLine="567"/>
        <w:jc w:val="both"/>
        <w:outlineLvl w:val="2"/>
        <w:rPr>
          <w:rFonts w:ascii="Times New Roman" w:eastAsia="Lucida Sans Unicode" w:hAnsi="Times New Roman" w:cs="Times New Roman"/>
          <w:sz w:val="28"/>
          <w:szCs w:val="28"/>
          <w:lang w:bidi="en-US"/>
        </w:rPr>
      </w:pPr>
      <w:r w:rsidRPr="005B3F63">
        <w:rPr>
          <w:rFonts w:ascii="Times New Roman" w:eastAsia="Times New Roman" w:hAnsi="Times New Roman" w:cs="Times New Roman"/>
          <w:sz w:val="28"/>
          <w:szCs w:val="28"/>
          <w:lang w:eastAsia="ru-RU"/>
        </w:rPr>
        <w:t>1</w:t>
      </w:r>
      <w:r w:rsidRPr="005B3F63">
        <w:rPr>
          <w:rFonts w:ascii="Times New Roman" w:eastAsia="Lucida Sans Unicode" w:hAnsi="Times New Roman" w:cs="Times New Roman"/>
          <w:sz w:val="28"/>
          <w:szCs w:val="28"/>
          <w:lang w:bidi="en-US"/>
        </w:rPr>
        <w:t>.3. Требования к порядку информирования о порядке предоставления муниципальной услуги:</w:t>
      </w:r>
    </w:p>
    <w:p w:rsidR="00695381" w:rsidRPr="005B3F63" w:rsidRDefault="00695381" w:rsidP="00695381">
      <w:pPr>
        <w:autoSpaceDE/>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lastRenderedPageBreak/>
        <w:t>1.3.1. 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p w:rsidR="00695381" w:rsidRPr="005B3F63" w:rsidRDefault="00695381" w:rsidP="00AF5150">
      <w:pPr>
        <w:widowControl w:val="0"/>
        <w:ind w:firstLine="567"/>
        <w:jc w:val="both"/>
        <w:rPr>
          <w:rFonts w:ascii="Times New Roman" w:hAnsi="Times New Roman" w:cs="Times New Roman"/>
          <w:sz w:val="28"/>
          <w:szCs w:val="28"/>
        </w:rPr>
      </w:pPr>
    </w:p>
    <w:tbl>
      <w:tblPr>
        <w:tblW w:w="10504" w:type="dxa"/>
        <w:tblInd w:w="-429" w:type="dxa"/>
        <w:tblLayout w:type="fixed"/>
        <w:tblCellMar>
          <w:left w:w="10" w:type="dxa"/>
          <w:right w:w="10" w:type="dxa"/>
        </w:tblCellMar>
        <w:tblLook w:val="0000" w:firstRow="0" w:lastRow="0" w:firstColumn="0" w:lastColumn="0" w:noHBand="0" w:noVBand="0"/>
      </w:tblPr>
      <w:tblGrid>
        <w:gridCol w:w="568"/>
        <w:gridCol w:w="2268"/>
        <w:gridCol w:w="155"/>
        <w:gridCol w:w="1971"/>
        <w:gridCol w:w="2052"/>
        <w:gridCol w:w="1800"/>
        <w:gridCol w:w="1690"/>
      </w:tblGrid>
      <w:tr w:rsidR="00E322D6" w:rsidRPr="005B3F63" w:rsidTr="00695381">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N</w:t>
            </w:r>
            <w:r w:rsidRPr="005B3F63">
              <w:rPr>
                <w:rFonts w:ascii="Times New Roman" w:hAnsi="Times New Roman" w:cs="Times New Roman"/>
                <w:sz w:val="28"/>
                <w:szCs w:val="26"/>
              </w:rPr>
              <w:br/>
              <w:t>п/п</w:t>
            </w:r>
          </w:p>
        </w:tc>
        <w:tc>
          <w:tcPr>
            <w:tcW w:w="226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Наименование организации</w:t>
            </w:r>
          </w:p>
        </w:tc>
        <w:tc>
          <w:tcPr>
            <w:tcW w:w="2126"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Юридический адрес</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График работы</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Телефоны</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6"/>
              </w:rPr>
            </w:pPr>
            <w:r w:rsidRPr="005B3F63">
              <w:rPr>
                <w:rFonts w:ascii="Times New Roman" w:hAnsi="Times New Roman" w:cs="Times New Roman"/>
                <w:sz w:val="28"/>
                <w:szCs w:val="26"/>
              </w:rPr>
              <w:t>Адреса электронной почты и сайта</w:t>
            </w:r>
          </w:p>
        </w:tc>
      </w:tr>
      <w:tr w:rsidR="00E322D6" w:rsidRPr="005B3F63" w:rsidTr="00695381">
        <w:trPr>
          <w:trHeight w:val="221"/>
        </w:trPr>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1</w:t>
            </w:r>
          </w:p>
        </w:tc>
        <w:tc>
          <w:tcPr>
            <w:tcW w:w="2268"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2</w:t>
            </w:r>
          </w:p>
        </w:tc>
        <w:tc>
          <w:tcPr>
            <w:tcW w:w="2126"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3</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4</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5</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spacing w:after="200"/>
              <w:jc w:val="center"/>
              <w:rPr>
                <w:rFonts w:ascii="Times New Roman" w:hAnsi="Times New Roman" w:cs="Times New Roman"/>
                <w:sz w:val="26"/>
                <w:szCs w:val="26"/>
              </w:rPr>
            </w:pPr>
            <w:r w:rsidRPr="005B3F63">
              <w:rPr>
                <w:rFonts w:ascii="Times New Roman" w:hAnsi="Times New Roman" w:cs="Times New Roman"/>
                <w:sz w:val="26"/>
                <w:szCs w:val="26"/>
              </w:rPr>
              <w:t>6</w:t>
            </w:r>
          </w:p>
        </w:tc>
      </w:tr>
      <w:tr w:rsidR="00E322D6" w:rsidRPr="005B3F63" w:rsidTr="00AF5150">
        <w:tc>
          <w:tcPr>
            <w:tcW w:w="10504" w:type="dxa"/>
            <w:gridSpan w:val="7"/>
            <w:tcBorders>
              <w:top w:val="single" w:sz="2" w:space="0" w:color="000000"/>
              <w:left w:val="single" w:sz="2" w:space="0" w:color="000000"/>
              <w:bottom w:val="single" w:sz="2" w:space="0" w:color="000000"/>
              <w:right w:val="single" w:sz="2" w:space="0" w:color="000000"/>
            </w:tcBorders>
          </w:tcPr>
          <w:p w:rsidR="00E322D6" w:rsidRPr="005B3F63" w:rsidRDefault="00E322D6" w:rsidP="001E000B">
            <w:pPr>
              <w:pStyle w:val="1"/>
              <w:spacing w:after="200" w:line="276" w:lineRule="auto"/>
              <w:jc w:val="center"/>
              <w:rPr>
                <w:rFonts w:ascii="Times New Roman" w:hAnsi="Times New Roman" w:cs="Times New Roman"/>
                <w:b/>
                <w:bCs/>
                <w:sz w:val="26"/>
                <w:szCs w:val="26"/>
              </w:rPr>
            </w:pPr>
            <w:r w:rsidRPr="005B3F63">
              <w:rPr>
                <w:rFonts w:ascii="Times New Roman" w:hAnsi="Times New Roman" w:cs="Times New Roman"/>
                <w:b/>
                <w:bCs/>
                <w:sz w:val="26"/>
                <w:szCs w:val="26"/>
              </w:rPr>
              <w:t>Орган, непосредственно предоставляющий муниципальную услугу</w:t>
            </w:r>
          </w:p>
        </w:tc>
      </w:tr>
      <w:tr w:rsidR="009636F3" w:rsidRPr="006B4DE3" w:rsidTr="0017733A">
        <w:tc>
          <w:tcPr>
            <w:tcW w:w="568" w:type="dxa"/>
            <w:tcBorders>
              <w:top w:val="single" w:sz="2" w:space="0" w:color="000000"/>
              <w:left w:val="single" w:sz="2" w:space="0" w:color="000000"/>
              <w:bottom w:val="single" w:sz="2" w:space="0" w:color="000000"/>
              <w:right w:val="single" w:sz="2" w:space="0" w:color="000000"/>
            </w:tcBorders>
          </w:tcPr>
          <w:p w:rsidR="009636F3" w:rsidRPr="005B3F63" w:rsidRDefault="009636F3" w:rsidP="009636F3">
            <w:pPr>
              <w:jc w:val="center"/>
              <w:rPr>
                <w:rFonts w:ascii="Times New Roman" w:hAnsi="Times New Roman" w:cs="Times New Roman"/>
                <w:sz w:val="26"/>
                <w:szCs w:val="26"/>
              </w:rPr>
            </w:pPr>
            <w:r w:rsidRPr="005B3F63">
              <w:rPr>
                <w:rFonts w:ascii="Times New Roman" w:hAnsi="Times New Roman" w:cs="Times New Roman"/>
                <w:sz w:val="26"/>
                <w:szCs w:val="26"/>
              </w:rPr>
              <w:t>1</w:t>
            </w:r>
          </w:p>
        </w:tc>
        <w:tc>
          <w:tcPr>
            <w:tcW w:w="2423" w:type="dxa"/>
            <w:gridSpan w:val="2"/>
            <w:tcBorders>
              <w:top w:val="single" w:sz="4" w:space="0" w:color="auto"/>
              <w:left w:val="single" w:sz="4" w:space="0" w:color="auto"/>
              <w:bottom w:val="single" w:sz="4" w:space="0" w:color="auto"/>
              <w:right w:val="single" w:sz="4" w:space="0" w:color="auto"/>
            </w:tcBorders>
          </w:tcPr>
          <w:p w:rsidR="009636F3" w:rsidRPr="009636F3" w:rsidRDefault="009636F3" w:rsidP="009636F3">
            <w:pPr>
              <w:pStyle w:val="ConsPlusTitle"/>
              <w:suppressAutoHyphens/>
              <w:outlineLvl w:val="0"/>
              <w:rPr>
                <w:b w:val="0"/>
              </w:rPr>
            </w:pPr>
            <w:r w:rsidRPr="009636F3">
              <w:rPr>
                <w:b w:val="0"/>
              </w:rPr>
              <w:t>Администрация Воронежского сельского поселения Усть-Лабинского района</w:t>
            </w:r>
          </w:p>
        </w:tc>
        <w:tc>
          <w:tcPr>
            <w:tcW w:w="1971" w:type="dxa"/>
            <w:tcBorders>
              <w:top w:val="single" w:sz="4" w:space="0" w:color="auto"/>
              <w:left w:val="single" w:sz="4" w:space="0" w:color="auto"/>
              <w:bottom w:val="single" w:sz="4" w:space="0" w:color="auto"/>
              <w:right w:val="single" w:sz="4" w:space="0" w:color="auto"/>
            </w:tcBorders>
          </w:tcPr>
          <w:p w:rsidR="009636F3" w:rsidRPr="009636F3" w:rsidRDefault="009636F3" w:rsidP="009636F3">
            <w:pPr>
              <w:pStyle w:val="ConsPlusTitle"/>
              <w:outlineLvl w:val="0"/>
              <w:rPr>
                <w:b w:val="0"/>
              </w:rPr>
            </w:pPr>
            <w:r w:rsidRPr="009636F3">
              <w:rPr>
                <w:b w:val="0"/>
              </w:rPr>
              <w:t>352325,</w:t>
            </w:r>
          </w:p>
          <w:p w:rsidR="009636F3" w:rsidRPr="009636F3" w:rsidRDefault="009636F3" w:rsidP="009636F3">
            <w:pPr>
              <w:pStyle w:val="ConsPlusTitle"/>
              <w:outlineLvl w:val="0"/>
              <w:rPr>
                <w:b w:val="0"/>
              </w:rPr>
            </w:pPr>
            <w:r w:rsidRPr="009636F3">
              <w:rPr>
                <w:b w:val="0"/>
              </w:rPr>
              <w:t>Краснодарский край,</w:t>
            </w:r>
          </w:p>
          <w:p w:rsidR="009636F3" w:rsidRPr="009636F3" w:rsidRDefault="009636F3" w:rsidP="009636F3">
            <w:pPr>
              <w:pStyle w:val="ConsPlusTitle"/>
              <w:outlineLvl w:val="0"/>
              <w:rPr>
                <w:b w:val="0"/>
              </w:rPr>
            </w:pPr>
            <w:r w:rsidRPr="009636F3">
              <w:rPr>
                <w:b w:val="0"/>
              </w:rPr>
              <w:t>Усть-Лабинский район, станица Воронежская,</w:t>
            </w:r>
          </w:p>
          <w:p w:rsidR="009636F3" w:rsidRPr="009636F3" w:rsidRDefault="009636F3" w:rsidP="009636F3">
            <w:pPr>
              <w:pStyle w:val="ConsPlusTitle"/>
              <w:outlineLvl w:val="0"/>
              <w:rPr>
                <w:b w:val="0"/>
              </w:rPr>
            </w:pPr>
            <w:r w:rsidRPr="009636F3">
              <w:rPr>
                <w:b w:val="0"/>
              </w:rPr>
              <w:t>ул. Ленина, 51,</w:t>
            </w:r>
          </w:p>
          <w:p w:rsidR="009636F3" w:rsidRPr="001847BE" w:rsidRDefault="001847BE" w:rsidP="001847BE">
            <w:pPr>
              <w:pStyle w:val="ConsPlusTitle"/>
              <w:outlineLvl w:val="0"/>
              <w:rPr>
                <w:b w:val="0"/>
              </w:rPr>
            </w:pPr>
            <w:r>
              <w:rPr>
                <w:b w:val="0"/>
              </w:rPr>
              <w:t>кабинет общего отдела</w:t>
            </w:r>
          </w:p>
        </w:tc>
        <w:tc>
          <w:tcPr>
            <w:tcW w:w="2052" w:type="dxa"/>
            <w:tcBorders>
              <w:top w:val="single" w:sz="4" w:space="0" w:color="auto"/>
              <w:left w:val="single" w:sz="4" w:space="0" w:color="auto"/>
              <w:bottom w:val="single" w:sz="4" w:space="0" w:color="auto"/>
              <w:right w:val="single" w:sz="4" w:space="0" w:color="auto"/>
            </w:tcBorders>
          </w:tcPr>
          <w:p w:rsidR="009636F3" w:rsidRPr="009636F3" w:rsidRDefault="009636F3" w:rsidP="009636F3">
            <w:pPr>
              <w:pStyle w:val="ConsPlusTitle"/>
              <w:outlineLvl w:val="0"/>
              <w:rPr>
                <w:b w:val="0"/>
              </w:rPr>
            </w:pPr>
            <w:r w:rsidRPr="009636F3">
              <w:rPr>
                <w:b w:val="0"/>
              </w:rPr>
              <w:t>Понедельник – четверг</w:t>
            </w:r>
          </w:p>
          <w:p w:rsidR="009636F3" w:rsidRPr="009636F3" w:rsidRDefault="009636F3" w:rsidP="009636F3">
            <w:pPr>
              <w:snapToGrid w:val="0"/>
              <w:rPr>
                <w:rFonts w:ascii="Times New Roman" w:hAnsi="Times New Roman" w:cs="Times New Roman"/>
                <w:sz w:val="28"/>
                <w:szCs w:val="28"/>
              </w:rPr>
            </w:pPr>
            <w:r w:rsidRPr="009636F3">
              <w:rPr>
                <w:rFonts w:ascii="Times New Roman" w:hAnsi="Times New Roman" w:cs="Times New Roman"/>
                <w:sz w:val="28"/>
                <w:szCs w:val="28"/>
              </w:rPr>
              <w:t>с</w:t>
            </w:r>
            <w:r w:rsidRPr="009636F3">
              <w:rPr>
                <w:rFonts w:ascii="Times New Roman" w:hAnsi="Times New Roman" w:cs="Times New Roman"/>
                <w:b/>
                <w:sz w:val="28"/>
                <w:szCs w:val="28"/>
              </w:rPr>
              <w:t xml:space="preserve"> </w:t>
            </w:r>
            <w:r w:rsidRPr="009636F3">
              <w:rPr>
                <w:rFonts w:ascii="Times New Roman" w:hAnsi="Times New Roman" w:cs="Times New Roman"/>
                <w:sz w:val="28"/>
                <w:szCs w:val="28"/>
              </w:rPr>
              <w:t>8-00 до 17-00 час.</w:t>
            </w:r>
          </w:p>
          <w:p w:rsidR="009636F3" w:rsidRPr="009636F3" w:rsidRDefault="009636F3" w:rsidP="009636F3">
            <w:pPr>
              <w:pStyle w:val="ConsPlusTitle"/>
              <w:outlineLvl w:val="0"/>
              <w:rPr>
                <w:b w:val="0"/>
              </w:rPr>
            </w:pPr>
            <w:r w:rsidRPr="009636F3">
              <w:rPr>
                <w:b w:val="0"/>
              </w:rPr>
              <w:t>перерыв с 12-00 до 14-00</w:t>
            </w:r>
          </w:p>
          <w:p w:rsidR="009636F3" w:rsidRPr="009636F3" w:rsidRDefault="009636F3" w:rsidP="009636F3">
            <w:pPr>
              <w:pStyle w:val="ConsPlusTitle"/>
              <w:outlineLvl w:val="0"/>
              <w:rPr>
                <w:b w:val="0"/>
              </w:rPr>
            </w:pPr>
            <w:r w:rsidRPr="009636F3">
              <w:rPr>
                <w:b w:val="0"/>
              </w:rPr>
              <w:t>пятница</w:t>
            </w:r>
          </w:p>
          <w:p w:rsidR="009636F3" w:rsidRPr="009636F3" w:rsidRDefault="009636F3" w:rsidP="009636F3">
            <w:pPr>
              <w:snapToGrid w:val="0"/>
              <w:rPr>
                <w:rFonts w:ascii="Times New Roman" w:hAnsi="Times New Roman" w:cs="Times New Roman"/>
                <w:sz w:val="28"/>
                <w:szCs w:val="28"/>
              </w:rPr>
            </w:pPr>
            <w:r w:rsidRPr="009636F3">
              <w:rPr>
                <w:rFonts w:ascii="Times New Roman" w:hAnsi="Times New Roman" w:cs="Times New Roman"/>
                <w:sz w:val="28"/>
                <w:szCs w:val="28"/>
              </w:rPr>
              <w:t>с</w:t>
            </w:r>
            <w:r w:rsidRPr="009636F3">
              <w:rPr>
                <w:rFonts w:ascii="Times New Roman" w:hAnsi="Times New Roman" w:cs="Times New Roman"/>
                <w:b/>
                <w:sz w:val="28"/>
                <w:szCs w:val="28"/>
              </w:rPr>
              <w:t xml:space="preserve"> </w:t>
            </w:r>
            <w:r w:rsidRPr="009636F3">
              <w:rPr>
                <w:rFonts w:ascii="Times New Roman" w:hAnsi="Times New Roman" w:cs="Times New Roman"/>
                <w:sz w:val="28"/>
                <w:szCs w:val="28"/>
              </w:rPr>
              <w:t>8-00 до 16-00 час.</w:t>
            </w:r>
          </w:p>
          <w:p w:rsidR="009636F3" w:rsidRPr="009636F3" w:rsidRDefault="009636F3" w:rsidP="009636F3">
            <w:pPr>
              <w:pStyle w:val="ConsPlusTitle"/>
              <w:suppressAutoHyphens/>
              <w:outlineLvl w:val="0"/>
              <w:rPr>
                <w:b w:val="0"/>
              </w:rPr>
            </w:pPr>
            <w:r w:rsidRPr="009636F3">
              <w:rPr>
                <w:b w:val="0"/>
              </w:rPr>
              <w:t>перерыв с 12-00 до 14-00</w:t>
            </w:r>
          </w:p>
        </w:tc>
        <w:tc>
          <w:tcPr>
            <w:tcW w:w="1800" w:type="dxa"/>
            <w:tcBorders>
              <w:top w:val="single" w:sz="4" w:space="0" w:color="auto"/>
              <w:left w:val="single" w:sz="4" w:space="0" w:color="auto"/>
              <w:bottom w:val="single" w:sz="4" w:space="0" w:color="auto"/>
              <w:right w:val="single" w:sz="4" w:space="0" w:color="auto"/>
            </w:tcBorders>
          </w:tcPr>
          <w:p w:rsidR="009636F3" w:rsidRPr="001847BE" w:rsidRDefault="001847BE" w:rsidP="009636F3">
            <w:pPr>
              <w:pStyle w:val="ConsPlusTitle"/>
              <w:suppressAutoHyphens/>
              <w:outlineLvl w:val="0"/>
              <w:rPr>
                <w:b w:val="0"/>
              </w:rPr>
            </w:pPr>
            <w:r>
              <w:rPr>
                <w:b w:val="0"/>
              </w:rPr>
              <w:t>8 (86135) 37-4-45</w:t>
            </w:r>
          </w:p>
        </w:tc>
        <w:tc>
          <w:tcPr>
            <w:tcW w:w="1690" w:type="dxa"/>
            <w:tcBorders>
              <w:top w:val="single" w:sz="4" w:space="0" w:color="auto"/>
              <w:left w:val="single" w:sz="4" w:space="0" w:color="auto"/>
              <w:bottom w:val="single" w:sz="4" w:space="0" w:color="auto"/>
              <w:right w:val="single" w:sz="4" w:space="0" w:color="auto"/>
            </w:tcBorders>
          </w:tcPr>
          <w:p w:rsidR="001847BE" w:rsidRPr="001847BE" w:rsidRDefault="001847BE" w:rsidP="001847BE">
            <w:pPr>
              <w:rPr>
                <w:rFonts w:ascii="Times New Roman" w:hAnsi="Times New Roman" w:cs="Times New Roman"/>
                <w:sz w:val="28"/>
                <w:szCs w:val="28"/>
                <w:lang w:val="en-US" w:eastAsia="ru-RU"/>
              </w:rPr>
            </w:pPr>
            <w:r w:rsidRPr="001847BE">
              <w:rPr>
                <w:rFonts w:ascii="Times New Roman" w:hAnsi="Times New Roman" w:cs="Times New Roman"/>
                <w:sz w:val="28"/>
                <w:szCs w:val="28"/>
                <w:lang w:val="en-US" w:eastAsia="ru-RU"/>
              </w:rPr>
              <w:t>admin_voronez@mail.ru</w:t>
            </w:r>
          </w:p>
          <w:p w:rsidR="009636F3" w:rsidRPr="001847BE" w:rsidRDefault="001847BE" w:rsidP="001847BE">
            <w:pPr>
              <w:rPr>
                <w:lang w:val="en-US" w:eastAsia="ru-RU"/>
              </w:rPr>
            </w:pPr>
            <w:r w:rsidRPr="001847BE">
              <w:rPr>
                <w:rFonts w:ascii="Times New Roman" w:hAnsi="Times New Roman" w:cs="Times New Roman"/>
                <w:sz w:val="28"/>
                <w:szCs w:val="28"/>
                <w:lang w:val="en-US" w:eastAsia="ru-RU"/>
              </w:rPr>
              <w:t>www. voronezhskoesp.ru</w:t>
            </w:r>
          </w:p>
        </w:tc>
      </w:tr>
      <w:tr w:rsidR="00E322D6" w:rsidRPr="005B3F63" w:rsidTr="00AF5150">
        <w:tc>
          <w:tcPr>
            <w:tcW w:w="10504" w:type="dxa"/>
            <w:gridSpan w:val="7"/>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pStyle w:val="1"/>
              <w:spacing w:after="200"/>
              <w:jc w:val="center"/>
              <w:rPr>
                <w:rFonts w:ascii="Times New Roman" w:hAnsi="Times New Roman" w:cs="Times New Roman"/>
                <w:b/>
                <w:bCs/>
                <w:sz w:val="26"/>
                <w:szCs w:val="26"/>
              </w:rPr>
            </w:pPr>
            <w:r w:rsidRPr="005B3F63">
              <w:rPr>
                <w:rFonts w:ascii="Times New Roman" w:hAnsi="Times New Roman" w:cs="Times New Roman"/>
                <w:b/>
                <w:bCs/>
                <w:sz w:val="26"/>
                <w:szCs w:val="26"/>
              </w:rPr>
              <w:t>Организации, участвующие в предоставлении муниципальной услуги:</w:t>
            </w:r>
          </w:p>
        </w:tc>
      </w:tr>
      <w:tr w:rsidR="00695381" w:rsidRPr="006B4DE3" w:rsidTr="006757F2">
        <w:tc>
          <w:tcPr>
            <w:tcW w:w="568" w:type="dxa"/>
            <w:tcBorders>
              <w:top w:val="single" w:sz="2" w:space="0" w:color="000000"/>
              <w:left w:val="single" w:sz="2" w:space="0" w:color="000000"/>
              <w:bottom w:val="single" w:sz="2" w:space="0" w:color="000000"/>
              <w:right w:val="single" w:sz="2" w:space="0" w:color="000000"/>
            </w:tcBorders>
          </w:tcPr>
          <w:p w:rsidR="00695381" w:rsidRPr="005B3F63" w:rsidRDefault="00695381" w:rsidP="00695381">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2423" w:type="dxa"/>
            <w:gridSpan w:val="2"/>
            <w:tcBorders>
              <w:top w:val="single" w:sz="2" w:space="0" w:color="000000"/>
              <w:left w:val="single" w:sz="2" w:space="0" w:color="000000"/>
              <w:bottom w:val="single" w:sz="2" w:space="0" w:color="000000"/>
              <w:right w:val="single" w:sz="2" w:space="0" w:color="000000"/>
            </w:tcBorders>
          </w:tcPr>
          <w:p w:rsidR="00695381" w:rsidRPr="005B3F63" w:rsidRDefault="00695381" w:rsidP="00695381">
            <w:pPr>
              <w:rPr>
                <w:rFonts w:ascii="Times New Roman" w:hAnsi="Times New Roman" w:cs="Times New Roman"/>
                <w:sz w:val="28"/>
                <w:szCs w:val="28"/>
              </w:rPr>
            </w:pPr>
            <w:r w:rsidRPr="005B3F63">
              <w:rPr>
                <w:rFonts w:ascii="Times New Roman" w:eastAsia="Arial" w:hAnsi="Times New Roman" w:cs="Times New Roman"/>
                <w:bCs/>
                <w:sz w:val="28"/>
                <w:szCs w:val="28"/>
                <w:lang w:eastAsia="ar-SA"/>
              </w:rPr>
              <w:t>Муниципальное бюджетное учреждение «Многофункциональный центр по предоставлению государственных и муниципальных услуг населению Усть-Лабинского района» (МФЦ)</w:t>
            </w:r>
          </w:p>
        </w:tc>
        <w:tc>
          <w:tcPr>
            <w:tcW w:w="1971" w:type="dxa"/>
            <w:tcBorders>
              <w:top w:val="single" w:sz="4" w:space="0" w:color="auto"/>
              <w:left w:val="single" w:sz="4" w:space="0" w:color="auto"/>
              <w:bottom w:val="single" w:sz="4" w:space="0" w:color="auto"/>
              <w:right w:val="single" w:sz="4" w:space="0" w:color="auto"/>
            </w:tcBorders>
          </w:tcPr>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 xml:space="preserve">352330, </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 xml:space="preserve">г.Усть-Лабинск, ул.Ленина, 43 </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p>
        </w:tc>
        <w:tc>
          <w:tcPr>
            <w:tcW w:w="2052" w:type="dxa"/>
            <w:tcBorders>
              <w:top w:val="single" w:sz="4" w:space="0" w:color="auto"/>
              <w:left w:val="single" w:sz="4" w:space="0" w:color="auto"/>
              <w:bottom w:val="single" w:sz="4" w:space="0" w:color="auto"/>
              <w:right w:val="single" w:sz="4" w:space="0" w:color="auto"/>
            </w:tcBorders>
          </w:tcPr>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Понедельник – четверг с 8-00 до 17-00</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пятница с 8-00 до 16-00</w:t>
            </w:r>
          </w:p>
          <w:p w:rsidR="00695381" w:rsidRPr="005B3F63" w:rsidRDefault="0017733A" w:rsidP="00695381">
            <w:pPr>
              <w:widowControl w:val="0"/>
              <w:suppressAutoHyphens/>
              <w:outlineLvl w:val="0"/>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суббота </w:t>
            </w:r>
            <w:r w:rsidR="00695381" w:rsidRPr="005B3F63">
              <w:rPr>
                <w:rFonts w:ascii="Times New Roman" w:eastAsia="Arial" w:hAnsi="Times New Roman" w:cs="Times New Roman"/>
                <w:bCs/>
                <w:sz w:val="28"/>
                <w:szCs w:val="28"/>
                <w:lang w:eastAsia="ar-SA"/>
              </w:rPr>
              <w:t>с 8-00 до 13-00</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Выходной день: воскресенье</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p>
          <w:p w:rsidR="00695381" w:rsidRPr="005B3F63" w:rsidRDefault="00695381" w:rsidP="00695381">
            <w:pPr>
              <w:widowControl w:val="0"/>
              <w:suppressAutoHyphens/>
              <w:jc w:val="center"/>
              <w:outlineLvl w:val="0"/>
              <w:rPr>
                <w:rFonts w:ascii="Times New Roman" w:eastAsia="Arial" w:hAnsi="Times New Roman" w:cs="Times New Roman"/>
                <w:bCs/>
                <w:sz w:val="28"/>
                <w:szCs w:val="28"/>
                <w:lang w:eastAsia="ar-SA"/>
              </w:rPr>
            </w:pPr>
          </w:p>
        </w:tc>
        <w:tc>
          <w:tcPr>
            <w:tcW w:w="1800" w:type="dxa"/>
            <w:tcBorders>
              <w:top w:val="single" w:sz="4" w:space="0" w:color="auto"/>
              <w:left w:val="single" w:sz="4" w:space="0" w:color="auto"/>
              <w:bottom w:val="single" w:sz="4" w:space="0" w:color="auto"/>
              <w:right w:val="single" w:sz="4" w:space="0" w:color="auto"/>
            </w:tcBorders>
          </w:tcPr>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8</w:t>
            </w:r>
            <w:r w:rsidR="001847BE">
              <w:rPr>
                <w:rFonts w:ascii="Times New Roman" w:eastAsia="Arial" w:hAnsi="Times New Roman" w:cs="Times New Roman"/>
                <w:bCs/>
                <w:sz w:val="28"/>
                <w:szCs w:val="28"/>
                <w:lang w:eastAsia="ar-SA"/>
              </w:rPr>
              <w:t xml:space="preserve"> (86135) 5-13-05, </w:t>
            </w:r>
            <w:r w:rsidRPr="005B3F63">
              <w:rPr>
                <w:rFonts w:ascii="Times New Roman" w:eastAsia="Arial" w:hAnsi="Times New Roman" w:cs="Times New Roman"/>
                <w:bCs/>
                <w:sz w:val="28"/>
                <w:szCs w:val="28"/>
                <w:lang w:eastAsia="ar-SA"/>
              </w:rPr>
              <w:t>5-01-37</w:t>
            </w:r>
          </w:p>
        </w:tc>
        <w:tc>
          <w:tcPr>
            <w:tcW w:w="1690" w:type="dxa"/>
            <w:tcBorders>
              <w:top w:val="single" w:sz="4" w:space="0" w:color="auto"/>
              <w:left w:val="single" w:sz="4" w:space="0" w:color="auto"/>
              <w:bottom w:val="single" w:sz="4" w:space="0" w:color="auto"/>
              <w:right w:val="single" w:sz="4" w:space="0" w:color="auto"/>
            </w:tcBorders>
          </w:tcPr>
          <w:p w:rsidR="00695381" w:rsidRPr="005B3F63" w:rsidRDefault="007A3B24" w:rsidP="00695381">
            <w:pPr>
              <w:widowControl w:val="0"/>
              <w:suppressAutoHyphens/>
              <w:jc w:val="both"/>
              <w:outlineLvl w:val="0"/>
              <w:rPr>
                <w:rFonts w:ascii="Times New Roman" w:eastAsia="Arial" w:hAnsi="Times New Roman" w:cs="Times New Roman"/>
                <w:bCs/>
                <w:sz w:val="28"/>
                <w:szCs w:val="28"/>
                <w:lang w:val="en-US" w:eastAsia="ar-SA"/>
              </w:rPr>
            </w:pPr>
            <w:hyperlink r:id="rId9" w:history="1">
              <w:r w:rsidR="00695381" w:rsidRPr="005B3F63">
                <w:rPr>
                  <w:rFonts w:ascii="Times New Roman" w:eastAsia="Arial" w:hAnsi="Times New Roman" w:cs="Times New Roman"/>
                  <w:bCs/>
                  <w:sz w:val="28"/>
                  <w:szCs w:val="28"/>
                  <w:u w:val="single"/>
                  <w:lang w:val="en-US" w:eastAsia="ar-SA"/>
                </w:rPr>
                <w:t>mfc-ustlab@mail.ru</w:t>
              </w:r>
            </w:hyperlink>
            <w:r w:rsidR="00695381" w:rsidRPr="005B3F63">
              <w:rPr>
                <w:rFonts w:ascii="Times New Roman" w:eastAsia="Arial" w:hAnsi="Times New Roman" w:cs="Times New Roman"/>
                <w:bCs/>
                <w:sz w:val="28"/>
                <w:szCs w:val="28"/>
                <w:lang w:val="en-US" w:eastAsia="ar-SA"/>
              </w:rPr>
              <w:t xml:space="preserve">, www. ust-lab.e-mfc.ru </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rsidP="004F0BA5">
            <w:pPr>
              <w:rPr>
                <w:rFonts w:ascii="Times New Roman" w:hAnsi="Times New Roman" w:cs="Times New Roman"/>
                <w:sz w:val="28"/>
                <w:szCs w:val="28"/>
              </w:rPr>
            </w:pPr>
            <w:r w:rsidRPr="005B3F63">
              <w:rPr>
                <w:rFonts w:ascii="Times New Roman" w:hAnsi="Times New Roman" w:cs="Times New Roman"/>
                <w:sz w:val="28"/>
                <w:szCs w:val="28"/>
              </w:rPr>
              <w:t xml:space="preserve"> ОАО </w:t>
            </w:r>
            <w:r w:rsidR="00CE2A1B" w:rsidRPr="005B3F63">
              <w:rPr>
                <w:rFonts w:ascii="Times New Roman" w:hAnsi="Times New Roman" w:cs="Times New Roman"/>
                <w:sz w:val="28"/>
                <w:szCs w:val="28"/>
              </w:rPr>
              <w:t>«</w:t>
            </w:r>
            <w:r w:rsidR="004F0BA5" w:rsidRPr="005B3F63">
              <w:rPr>
                <w:rFonts w:ascii="Times New Roman" w:hAnsi="Times New Roman" w:cs="Times New Roman"/>
                <w:sz w:val="28"/>
                <w:szCs w:val="28"/>
              </w:rPr>
              <w:t>Агрообъединение Кубань</w:t>
            </w:r>
            <w:r w:rsidR="00CE2A1B" w:rsidRPr="005B3F63">
              <w:rPr>
                <w:rFonts w:ascii="Times New Roman" w:hAnsi="Times New Roman" w:cs="Times New Roman"/>
                <w:sz w:val="28"/>
                <w:szCs w:val="28"/>
              </w:rPr>
              <w:t>»</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 xml:space="preserve">ул.  </w:t>
            </w:r>
            <w:r w:rsidR="004F0BA5" w:rsidRPr="005B3F63">
              <w:rPr>
                <w:rFonts w:ascii="Times New Roman" w:hAnsi="Times New Roman" w:cs="Times New Roman"/>
                <w:sz w:val="28"/>
                <w:szCs w:val="28"/>
              </w:rPr>
              <w:t>Мира 116</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 xml:space="preserve">Понедельник - четверг с 8-00 до 17-00, пятница и предпраздничные дни с 8-00 до 16-00, перерыв на обед: с 12-00 </w:t>
            </w:r>
            <w:r w:rsidRPr="005B3F63">
              <w:rPr>
                <w:rFonts w:ascii="Times New Roman" w:hAnsi="Times New Roman" w:cs="Times New Roman"/>
                <w:sz w:val="28"/>
                <w:szCs w:val="28"/>
              </w:rPr>
              <w:lastRenderedPageBreak/>
              <w:t>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4F0BA5" w:rsidP="004F0BA5">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ОАО «Очистные сооружения канализации»</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Октябрьская 117</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Понедельник - четверг с 8-00 до 17-00, пятница и предпраздничные дни с 8-00 до 16-00, перерыв на обед: с 12-00 до 12-50.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(86135) 5-14-00</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4</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Филиал ОАО "НЭСК-Электросети" "Усть-Лабинскэлектросеть"</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Партизанская 60</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Понедельник - четверг с 8-00 до 17-00, пятница и предпраздничные дни с 8-00 до 16-00, перерыв на обед: с 12-00 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(86135) 5-00-12</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ustlab</w:t>
            </w:r>
            <w:hyperlink r:id="rId10" w:history="1">
              <w:r w:rsidRPr="005B3F63">
                <w:rPr>
                  <w:rFonts w:ascii="Times New Roman" w:hAnsi="Times New Roman" w:cs="Times New Roman"/>
                  <w:sz w:val="28"/>
                  <w:szCs w:val="28"/>
                  <w:u w:val="single"/>
                </w:rPr>
                <w:t>-elseti@nesk.ru</w:t>
              </w:r>
            </w:hyperlink>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5</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Филиал ОАО "Кубаньэнерго"</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 xml:space="preserve">ул.  </w:t>
            </w:r>
            <w:r w:rsidR="00CC19B2" w:rsidRPr="005B3F63">
              <w:rPr>
                <w:rFonts w:ascii="Times New Roman" w:hAnsi="Times New Roman" w:cs="Times New Roman"/>
                <w:sz w:val="28"/>
                <w:szCs w:val="28"/>
              </w:rPr>
              <w:t>Краснодарская 1</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Понедельник - четверг с 8-00 до 17-00, пятница и предпраздничные дни с 8-00 до 16-00, перерыв на обед: с 12-00 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rsidP="00CC19B2">
            <w:pPr>
              <w:jc w:val="center"/>
              <w:rPr>
                <w:rFonts w:ascii="Times New Roman" w:hAnsi="Times New Roman" w:cs="Times New Roman"/>
                <w:sz w:val="28"/>
                <w:szCs w:val="28"/>
              </w:rPr>
            </w:pPr>
            <w:r w:rsidRPr="005B3F63">
              <w:rPr>
                <w:rFonts w:ascii="Times New Roman" w:hAnsi="Times New Roman" w:cs="Times New Roman"/>
                <w:sz w:val="28"/>
                <w:szCs w:val="28"/>
              </w:rPr>
              <w:t>(861</w:t>
            </w:r>
            <w:r w:rsidR="00CC19B2" w:rsidRPr="005B3F63">
              <w:rPr>
                <w:rFonts w:ascii="Times New Roman" w:hAnsi="Times New Roman" w:cs="Times New Roman"/>
                <w:sz w:val="28"/>
                <w:szCs w:val="28"/>
              </w:rPr>
              <w:t>35</w:t>
            </w:r>
            <w:r w:rsidRPr="005B3F63">
              <w:rPr>
                <w:rFonts w:ascii="Times New Roman" w:hAnsi="Times New Roman" w:cs="Times New Roman"/>
                <w:sz w:val="28"/>
                <w:szCs w:val="28"/>
              </w:rPr>
              <w:t xml:space="preserve">) </w:t>
            </w:r>
            <w:r w:rsidR="00CC19B2" w:rsidRPr="005B3F63">
              <w:rPr>
                <w:rFonts w:ascii="Times New Roman" w:hAnsi="Times New Roman" w:cs="Times New Roman"/>
                <w:sz w:val="28"/>
                <w:szCs w:val="28"/>
              </w:rPr>
              <w:t>4</w:t>
            </w:r>
            <w:r w:rsidRPr="005B3F63">
              <w:rPr>
                <w:rFonts w:ascii="Times New Roman" w:hAnsi="Times New Roman" w:cs="Times New Roman"/>
                <w:sz w:val="28"/>
                <w:szCs w:val="28"/>
              </w:rPr>
              <w:t>-1</w:t>
            </w:r>
            <w:r w:rsidR="00CC19B2" w:rsidRPr="005B3F63">
              <w:rPr>
                <w:rFonts w:ascii="Times New Roman" w:hAnsi="Times New Roman" w:cs="Times New Roman"/>
                <w:sz w:val="28"/>
                <w:szCs w:val="28"/>
              </w:rPr>
              <w:t>2</w:t>
            </w:r>
            <w:r w:rsidRPr="005B3F63">
              <w:rPr>
                <w:rFonts w:ascii="Times New Roman" w:hAnsi="Times New Roman" w:cs="Times New Roman"/>
                <w:sz w:val="28"/>
                <w:szCs w:val="28"/>
              </w:rPr>
              <w:t>-</w:t>
            </w:r>
            <w:r w:rsidR="00CC19B2" w:rsidRPr="005B3F63">
              <w:rPr>
                <w:rFonts w:ascii="Times New Roman" w:hAnsi="Times New Roman" w:cs="Times New Roman"/>
                <w:sz w:val="28"/>
                <w:szCs w:val="28"/>
              </w:rPr>
              <w:t>2</w:t>
            </w:r>
            <w:r w:rsidRPr="005B3F63">
              <w:rPr>
                <w:rFonts w:ascii="Times New Roman" w:hAnsi="Times New Roman" w:cs="Times New Roman"/>
                <w:sz w:val="28"/>
                <w:szCs w:val="28"/>
              </w:rPr>
              <w:t>9</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6</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ОАО "Усть-Лабинскрайгаз"</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lastRenderedPageBreak/>
              <w:t>ул.  Кавказская 28</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 xml:space="preserve">Понедельник - четверг с 8-00 до 17-00, пятница и предпраздничные дни с 8-00 до 16-00, перерыв </w:t>
            </w:r>
            <w:r w:rsidRPr="005B3F63">
              <w:rPr>
                <w:rFonts w:ascii="Times New Roman" w:hAnsi="Times New Roman" w:cs="Times New Roman"/>
                <w:sz w:val="28"/>
                <w:szCs w:val="28"/>
              </w:rPr>
              <w:lastRenderedPageBreak/>
              <w:t>на обед: с 12-00 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(86135) 2-19-18</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7</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ОАО Ростелеком</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Советская 41</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Понедельник - четверг с 8-00 до 17-00, пятница и предпраздничные дни с 8-00 до 16-00, перерыв на обед: с 12-00 до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(86135) 4-20-40</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p>
        </w:tc>
      </w:tr>
      <w:tr w:rsidR="001847BE" w:rsidRPr="006B4DE3" w:rsidTr="0017733A">
        <w:tc>
          <w:tcPr>
            <w:tcW w:w="568" w:type="dxa"/>
            <w:tcBorders>
              <w:top w:val="single" w:sz="2" w:space="0" w:color="000000"/>
              <w:left w:val="single" w:sz="2" w:space="0" w:color="000000"/>
              <w:bottom w:val="single" w:sz="2" w:space="0" w:color="000000"/>
              <w:right w:val="single" w:sz="2" w:space="0" w:color="000000"/>
            </w:tcBorders>
          </w:tcPr>
          <w:p w:rsidR="001847BE" w:rsidRPr="005B3F63" w:rsidRDefault="001847BE" w:rsidP="001847BE">
            <w:pPr>
              <w:jc w:val="center"/>
              <w:rPr>
                <w:rFonts w:ascii="Times New Roman" w:hAnsi="Times New Roman" w:cs="Times New Roman"/>
                <w:sz w:val="28"/>
                <w:szCs w:val="28"/>
              </w:rPr>
            </w:pPr>
            <w:r>
              <w:rPr>
                <w:rFonts w:ascii="Times New Roman" w:hAnsi="Times New Roman" w:cs="Times New Roman"/>
                <w:sz w:val="28"/>
                <w:szCs w:val="28"/>
              </w:rPr>
              <w:t>8</w:t>
            </w:r>
          </w:p>
        </w:tc>
        <w:tc>
          <w:tcPr>
            <w:tcW w:w="2423" w:type="dxa"/>
            <w:gridSpan w:val="2"/>
            <w:tcBorders>
              <w:top w:val="single" w:sz="2" w:space="0" w:color="000000"/>
              <w:left w:val="single" w:sz="2" w:space="0" w:color="000000"/>
              <w:bottom w:val="single" w:sz="2" w:space="0" w:color="000000"/>
              <w:right w:val="single" w:sz="2" w:space="0" w:color="000000"/>
            </w:tcBorders>
          </w:tcPr>
          <w:p w:rsidR="001847BE" w:rsidRPr="005B3F63" w:rsidRDefault="001847BE" w:rsidP="001847BE">
            <w:pPr>
              <w:rPr>
                <w:rFonts w:ascii="Times New Roman" w:hAnsi="Times New Roman" w:cs="Times New Roman"/>
                <w:sz w:val="28"/>
                <w:szCs w:val="28"/>
              </w:rPr>
            </w:pPr>
            <w:r>
              <w:rPr>
                <w:rFonts w:ascii="Times New Roman" w:hAnsi="Times New Roman" w:cs="Times New Roman"/>
                <w:sz w:val="28"/>
                <w:szCs w:val="28"/>
              </w:rPr>
              <w:t>МКУ «АХЦ «Воронежский»</w:t>
            </w:r>
          </w:p>
        </w:tc>
        <w:tc>
          <w:tcPr>
            <w:tcW w:w="1971" w:type="dxa"/>
            <w:tcBorders>
              <w:top w:val="single" w:sz="4" w:space="0" w:color="auto"/>
              <w:left w:val="single" w:sz="4" w:space="0" w:color="auto"/>
              <w:bottom w:val="single" w:sz="4" w:space="0" w:color="auto"/>
              <w:right w:val="single" w:sz="4" w:space="0" w:color="auto"/>
            </w:tcBorders>
          </w:tcPr>
          <w:p w:rsidR="001847BE" w:rsidRPr="009636F3" w:rsidRDefault="001847BE" w:rsidP="001847BE">
            <w:pPr>
              <w:pStyle w:val="ConsPlusTitle"/>
              <w:outlineLvl w:val="0"/>
              <w:rPr>
                <w:b w:val="0"/>
              </w:rPr>
            </w:pPr>
            <w:r w:rsidRPr="009636F3">
              <w:rPr>
                <w:b w:val="0"/>
              </w:rPr>
              <w:t>352325,</w:t>
            </w:r>
          </w:p>
          <w:p w:rsidR="001847BE" w:rsidRPr="009636F3" w:rsidRDefault="001847BE" w:rsidP="001847BE">
            <w:pPr>
              <w:pStyle w:val="ConsPlusTitle"/>
              <w:outlineLvl w:val="0"/>
              <w:rPr>
                <w:b w:val="0"/>
              </w:rPr>
            </w:pPr>
            <w:r w:rsidRPr="009636F3">
              <w:rPr>
                <w:b w:val="0"/>
              </w:rPr>
              <w:t>Краснодарский край,</w:t>
            </w:r>
          </w:p>
          <w:p w:rsidR="001847BE" w:rsidRPr="009636F3" w:rsidRDefault="001847BE" w:rsidP="001847BE">
            <w:pPr>
              <w:pStyle w:val="ConsPlusTitle"/>
              <w:outlineLvl w:val="0"/>
              <w:rPr>
                <w:b w:val="0"/>
              </w:rPr>
            </w:pPr>
            <w:r w:rsidRPr="009636F3">
              <w:rPr>
                <w:b w:val="0"/>
              </w:rPr>
              <w:t>Усть-Лабинский район, станица Воронежская,</w:t>
            </w:r>
          </w:p>
          <w:p w:rsidR="001847BE" w:rsidRPr="001847BE" w:rsidRDefault="001847BE" w:rsidP="001847BE">
            <w:pPr>
              <w:pStyle w:val="ConsPlusTitle"/>
              <w:outlineLvl w:val="0"/>
              <w:rPr>
                <w:b w:val="0"/>
              </w:rPr>
            </w:pPr>
            <w:r w:rsidRPr="009636F3">
              <w:rPr>
                <w:b w:val="0"/>
              </w:rPr>
              <w:t xml:space="preserve">ул. Ленина, </w:t>
            </w:r>
            <w:r>
              <w:rPr>
                <w:b w:val="0"/>
              </w:rPr>
              <w:t>51</w:t>
            </w:r>
          </w:p>
        </w:tc>
        <w:tc>
          <w:tcPr>
            <w:tcW w:w="2052" w:type="dxa"/>
            <w:tcBorders>
              <w:top w:val="single" w:sz="4" w:space="0" w:color="auto"/>
              <w:left w:val="single" w:sz="4" w:space="0" w:color="auto"/>
              <w:bottom w:val="single" w:sz="4" w:space="0" w:color="auto"/>
              <w:right w:val="single" w:sz="4" w:space="0" w:color="auto"/>
            </w:tcBorders>
          </w:tcPr>
          <w:p w:rsidR="001847BE" w:rsidRPr="009636F3" w:rsidRDefault="001847BE" w:rsidP="001847BE">
            <w:pPr>
              <w:pStyle w:val="ConsPlusTitle"/>
              <w:outlineLvl w:val="0"/>
              <w:rPr>
                <w:b w:val="0"/>
              </w:rPr>
            </w:pPr>
            <w:r w:rsidRPr="009636F3">
              <w:rPr>
                <w:b w:val="0"/>
              </w:rPr>
              <w:t>Понедельник – четверг</w:t>
            </w:r>
          </w:p>
          <w:p w:rsidR="001847BE" w:rsidRPr="009636F3" w:rsidRDefault="001847BE" w:rsidP="001847BE">
            <w:pPr>
              <w:snapToGrid w:val="0"/>
              <w:rPr>
                <w:rFonts w:ascii="Times New Roman" w:hAnsi="Times New Roman" w:cs="Times New Roman"/>
                <w:sz w:val="28"/>
                <w:szCs w:val="28"/>
              </w:rPr>
            </w:pPr>
            <w:r w:rsidRPr="009636F3">
              <w:rPr>
                <w:rFonts w:ascii="Times New Roman" w:hAnsi="Times New Roman" w:cs="Times New Roman"/>
                <w:sz w:val="28"/>
                <w:szCs w:val="28"/>
              </w:rPr>
              <w:t>с</w:t>
            </w:r>
            <w:r w:rsidRPr="009636F3">
              <w:rPr>
                <w:rFonts w:ascii="Times New Roman" w:hAnsi="Times New Roman" w:cs="Times New Roman"/>
                <w:b/>
                <w:sz w:val="28"/>
                <w:szCs w:val="28"/>
              </w:rPr>
              <w:t xml:space="preserve"> </w:t>
            </w:r>
            <w:r w:rsidRPr="009636F3">
              <w:rPr>
                <w:rFonts w:ascii="Times New Roman" w:hAnsi="Times New Roman" w:cs="Times New Roman"/>
                <w:sz w:val="28"/>
                <w:szCs w:val="28"/>
              </w:rPr>
              <w:t>8-00 до 17-00 час.</w:t>
            </w:r>
          </w:p>
          <w:p w:rsidR="001847BE" w:rsidRPr="009636F3" w:rsidRDefault="001847BE" w:rsidP="001847BE">
            <w:pPr>
              <w:pStyle w:val="ConsPlusTitle"/>
              <w:outlineLvl w:val="0"/>
              <w:rPr>
                <w:b w:val="0"/>
              </w:rPr>
            </w:pPr>
            <w:r w:rsidRPr="009636F3">
              <w:rPr>
                <w:b w:val="0"/>
              </w:rPr>
              <w:t>перерыв с 12-00 до 14-00</w:t>
            </w:r>
          </w:p>
          <w:p w:rsidR="001847BE" w:rsidRPr="009636F3" w:rsidRDefault="001847BE" w:rsidP="001847BE">
            <w:pPr>
              <w:pStyle w:val="ConsPlusTitle"/>
              <w:outlineLvl w:val="0"/>
              <w:rPr>
                <w:b w:val="0"/>
              </w:rPr>
            </w:pPr>
            <w:r w:rsidRPr="009636F3">
              <w:rPr>
                <w:b w:val="0"/>
              </w:rPr>
              <w:t>пятница</w:t>
            </w:r>
          </w:p>
          <w:p w:rsidR="001847BE" w:rsidRPr="009636F3" w:rsidRDefault="001847BE" w:rsidP="001847BE">
            <w:pPr>
              <w:snapToGrid w:val="0"/>
              <w:rPr>
                <w:rFonts w:ascii="Times New Roman" w:hAnsi="Times New Roman" w:cs="Times New Roman"/>
                <w:sz w:val="28"/>
                <w:szCs w:val="28"/>
              </w:rPr>
            </w:pPr>
            <w:r w:rsidRPr="009636F3">
              <w:rPr>
                <w:rFonts w:ascii="Times New Roman" w:hAnsi="Times New Roman" w:cs="Times New Roman"/>
                <w:sz w:val="28"/>
                <w:szCs w:val="28"/>
              </w:rPr>
              <w:t>с</w:t>
            </w:r>
            <w:r w:rsidRPr="009636F3">
              <w:rPr>
                <w:rFonts w:ascii="Times New Roman" w:hAnsi="Times New Roman" w:cs="Times New Roman"/>
                <w:b/>
                <w:sz w:val="28"/>
                <w:szCs w:val="28"/>
              </w:rPr>
              <w:t xml:space="preserve"> </w:t>
            </w:r>
            <w:r w:rsidRPr="009636F3">
              <w:rPr>
                <w:rFonts w:ascii="Times New Roman" w:hAnsi="Times New Roman" w:cs="Times New Roman"/>
                <w:sz w:val="28"/>
                <w:szCs w:val="28"/>
              </w:rPr>
              <w:t>8-00 до 16-00 час.</w:t>
            </w:r>
          </w:p>
          <w:p w:rsidR="001847BE" w:rsidRPr="009636F3" w:rsidRDefault="001847BE" w:rsidP="001847BE">
            <w:pPr>
              <w:pStyle w:val="ConsPlusTitle"/>
              <w:suppressAutoHyphens/>
              <w:outlineLvl w:val="0"/>
              <w:rPr>
                <w:b w:val="0"/>
              </w:rPr>
            </w:pPr>
            <w:r w:rsidRPr="009636F3">
              <w:rPr>
                <w:b w:val="0"/>
              </w:rPr>
              <w:t>перерыв с 12-00 до 14-00</w:t>
            </w:r>
          </w:p>
        </w:tc>
        <w:tc>
          <w:tcPr>
            <w:tcW w:w="1800" w:type="dxa"/>
            <w:tcBorders>
              <w:top w:val="single" w:sz="4" w:space="0" w:color="auto"/>
              <w:left w:val="single" w:sz="4" w:space="0" w:color="auto"/>
              <w:bottom w:val="single" w:sz="4" w:space="0" w:color="auto"/>
              <w:right w:val="single" w:sz="4" w:space="0" w:color="auto"/>
            </w:tcBorders>
          </w:tcPr>
          <w:p w:rsidR="001847BE" w:rsidRPr="001847BE" w:rsidRDefault="001847BE" w:rsidP="001847BE">
            <w:pPr>
              <w:pStyle w:val="ConsPlusTitle"/>
              <w:suppressAutoHyphens/>
              <w:outlineLvl w:val="0"/>
              <w:rPr>
                <w:b w:val="0"/>
              </w:rPr>
            </w:pPr>
            <w:r>
              <w:rPr>
                <w:b w:val="0"/>
              </w:rPr>
              <w:t>8 (86135) 37-2-45</w:t>
            </w:r>
          </w:p>
        </w:tc>
        <w:tc>
          <w:tcPr>
            <w:tcW w:w="1690" w:type="dxa"/>
            <w:tcBorders>
              <w:top w:val="single" w:sz="4" w:space="0" w:color="auto"/>
              <w:left w:val="single" w:sz="4" w:space="0" w:color="auto"/>
              <w:bottom w:val="single" w:sz="4" w:space="0" w:color="auto"/>
              <w:right w:val="single" w:sz="4" w:space="0" w:color="auto"/>
            </w:tcBorders>
          </w:tcPr>
          <w:p w:rsidR="001847BE" w:rsidRPr="001847BE" w:rsidRDefault="001847BE" w:rsidP="001847BE">
            <w:pPr>
              <w:rPr>
                <w:rFonts w:ascii="Times New Roman" w:hAnsi="Times New Roman" w:cs="Times New Roman"/>
                <w:sz w:val="28"/>
                <w:szCs w:val="28"/>
                <w:lang w:val="en-US" w:eastAsia="ru-RU"/>
              </w:rPr>
            </w:pPr>
            <w:r w:rsidRPr="001847BE">
              <w:rPr>
                <w:rFonts w:ascii="Times New Roman" w:hAnsi="Times New Roman" w:cs="Times New Roman"/>
                <w:sz w:val="28"/>
                <w:szCs w:val="28"/>
                <w:lang w:val="en-US" w:eastAsia="ru-RU"/>
              </w:rPr>
              <w:t>admin_voronez@mail.ru</w:t>
            </w:r>
          </w:p>
          <w:p w:rsidR="001847BE" w:rsidRPr="001847BE" w:rsidRDefault="001847BE" w:rsidP="001847BE">
            <w:pPr>
              <w:rPr>
                <w:lang w:val="en-US" w:eastAsia="ru-RU"/>
              </w:rPr>
            </w:pPr>
            <w:r w:rsidRPr="001847BE">
              <w:rPr>
                <w:rFonts w:ascii="Times New Roman" w:hAnsi="Times New Roman" w:cs="Times New Roman"/>
                <w:sz w:val="28"/>
                <w:szCs w:val="28"/>
                <w:lang w:val="en-US" w:eastAsia="ru-RU"/>
              </w:rPr>
              <w:t>www. voronezhskoesp.ru</w:t>
            </w:r>
          </w:p>
        </w:tc>
      </w:tr>
    </w:tbl>
    <w:p w:rsidR="00695381" w:rsidRPr="005B3F63" w:rsidRDefault="00695381"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1.3.2.</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 xml:space="preserve">Информация о порядке предоставления Муниципальной услуги  выдается: </w:t>
      </w:r>
    </w:p>
    <w:p w:rsidR="00695381" w:rsidRPr="005B3F63" w:rsidRDefault="00695381"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 xml:space="preserve"> непосредственно в администрации </w:t>
      </w:r>
      <w:r w:rsidR="009636F3">
        <w:rPr>
          <w:rFonts w:ascii="Times New Roman" w:eastAsia="Lucida Sans Unicode" w:hAnsi="Times New Roman" w:cs="Tahoma"/>
          <w:sz w:val="28"/>
          <w:szCs w:val="28"/>
          <w:lang w:bidi="en-US"/>
        </w:rPr>
        <w:t>Воронежск</w:t>
      </w:r>
      <w:r w:rsidR="00696B49">
        <w:rPr>
          <w:rFonts w:ascii="Times New Roman" w:eastAsia="Lucida Sans Unicode" w:hAnsi="Times New Roman" w:cs="Tahoma"/>
          <w:sz w:val="28"/>
          <w:szCs w:val="28"/>
          <w:lang w:bidi="en-US"/>
        </w:rPr>
        <w:t>ого</w:t>
      </w:r>
      <w:r w:rsidRPr="005B3F63">
        <w:rPr>
          <w:rFonts w:ascii="Times New Roman" w:eastAsia="Lucida Sans Unicode" w:hAnsi="Times New Roman" w:cs="Tahoma"/>
          <w:sz w:val="28"/>
          <w:szCs w:val="28"/>
          <w:lang w:bidi="en-US"/>
        </w:rPr>
        <w:t xml:space="preserve"> сельского поселения Усть-Лабинского района — далее Администрация;</w:t>
      </w:r>
    </w:p>
    <w:p w:rsidR="00695381" w:rsidRPr="005B3F63" w:rsidRDefault="00695381" w:rsidP="00310B16">
      <w:pPr>
        <w:widowControl w:val="0"/>
        <w:tabs>
          <w:tab w:val="left" w:pos="709"/>
          <w:tab w:val="left" w:pos="1134"/>
          <w:tab w:val="left" w:pos="1418"/>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695381" w:rsidRPr="005B3F63" w:rsidRDefault="00695381"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 с использованием средств телефонной связи, электронного информирования;  </w:t>
      </w:r>
    </w:p>
    <w:p w:rsidR="00695381" w:rsidRPr="005B3F63" w:rsidRDefault="00695381"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посредством размещения в информационно-телекоммуникационных сетях общего пользования (в том числе в сети «Интернет»).</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1.3.3.</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lastRenderedPageBreak/>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6F5E13" w:rsidRPr="005B3F63" w:rsidRDefault="006F5E13" w:rsidP="00310B16">
      <w:pPr>
        <w:tabs>
          <w:tab w:val="left" w:pos="0"/>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5E13" w:rsidRPr="005B3F63" w:rsidRDefault="006F5E13" w:rsidP="00310B16">
      <w:pPr>
        <w:tabs>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6F5E13" w:rsidRPr="005B3F63" w:rsidRDefault="006F5E13" w:rsidP="00310B16">
      <w:pPr>
        <w:tabs>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краткое описание порядка предоставления услуги;</w:t>
      </w:r>
    </w:p>
    <w:p w:rsidR="006F5E13" w:rsidRPr="005B3F63" w:rsidRDefault="006F5E13" w:rsidP="00310B16">
      <w:pPr>
        <w:tabs>
          <w:tab w:val="left" w:pos="709"/>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перечень документов, необходимых для предоставления Муниципальной услуги, и требования, предъявляемые к этим документам;</w:t>
      </w:r>
    </w:p>
    <w:p w:rsidR="006F5E13" w:rsidRPr="005B3F63" w:rsidRDefault="006F5E13" w:rsidP="00310B16">
      <w:pPr>
        <w:tabs>
          <w:tab w:val="left" w:pos="0"/>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образцы оформления документов, необходимых для предоставления Муниципальной услуги;</w:t>
      </w:r>
    </w:p>
    <w:p w:rsidR="006F5E13" w:rsidRPr="005B3F63" w:rsidRDefault="006F5E13" w:rsidP="00310B16">
      <w:pPr>
        <w:tabs>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основания отказа в предоставлении Муниципальной услуги;</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Блок-схема предоставления Муниципальной услуги (приложение № 2 к настоящему Административному регламенту).</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1.3.5.</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Рекомендуемое время телефонного разговора не более 10 минут, личного устного информирования 15 минут.</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1.3.6.</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1.3.7.</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Заявители, представившие документы, в обязательном порядке информируются специалистами МФЦ или Администрации:</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об отказе в предоставлении Муниципальной услуги;</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pacing w:val="-8"/>
          <w:sz w:val="28"/>
          <w:szCs w:val="28"/>
          <w:lang w:eastAsia="ar-SA"/>
        </w:rPr>
      </w:pPr>
      <w:r w:rsidRPr="005B3F63">
        <w:rPr>
          <w:rFonts w:ascii="Times New Roman" w:eastAsia="Times New Roman" w:hAnsi="Times New Roman" w:cs="Times New Roman"/>
          <w:spacing w:val="-8"/>
          <w:sz w:val="28"/>
          <w:szCs w:val="28"/>
          <w:lang w:eastAsia="ar-SA"/>
        </w:rPr>
        <w:t>- о сроке завершения оформления документов и возможности их получения.</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1.3.8. Приём и консультирование пользователей осуществляется:</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 xml:space="preserve">- Администрацией, расположенной по адресу: cт. Воронежская, ул. Ленина, 51, </w:t>
      </w:r>
      <w:r w:rsidRPr="009636F3">
        <w:rPr>
          <w:rFonts w:ascii="Times New Roman" w:eastAsia="Times New Roman" w:hAnsi="Times New Roman" w:cs="Times New Roman"/>
          <w:spacing w:val="-8"/>
          <w:sz w:val="28"/>
          <w:szCs w:val="28"/>
          <w:lang w:eastAsia="ar-SA"/>
        </w:rPr>
        <w:lastRenderedPageBreak/>
        <w:t>телефоны: 8 (86135) 37-4-45, в соответствии со следующим графиком:</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bCs/>
          <w:spacing w:val="-8"/>
          <w:sz w:val="28"/>
          <w:szCs w:val="28"/>
          <w:lang w:eastAsia="ar-SA"/>
        </w:rPr>
      </w:pPr>
      <w:r w:rsidRPr="009636F3">
        <w:rPr>
          <w:rFonts w:ascii="Times New Roman" w:eastAsia="Times New Roman" w:hAnsi="Times New Roman" w:cs="Times New Roman"/>
          <w:bCs/>
          <w:spacing w:val="-8"/>
          <w:sz w:val="28"/>
          <w:szCs w:val="28"/>
          <w:lang w:eastAsia="ar-SA"/>
        </w:rPr>
        <w:t>понедельник – четверг</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с 8-00 до 17-00 час.</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bCs/>
          <w:spacing w:val="-8"/>
          <w:sz w:val="28"/>
          <w:szCs w:val="28"/>
          <w:lang w:eastAsia="ar-SA"/>
        </w:rPr>
      </w:pPr>
      <w:r w:rsidRPr="009636F3">
        <w:rPr>
          <w:rFonts w:ascii="Times New Roman" w:eastAsia="Times New Roman" w:hAnsi="Times New Roman" w:cs="Times New Roman"/>
          <w:bCs/>
          <w:spacing w:val="-8"/>
          <w:sz w:val="28"/>
          <w:szCs w:val="28"/>
          <w:lang w:eastAsia="ar-SA"/>
        </w:rPr>
        <w:t>перерыв с 12-00 до 14-00</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bCs/>
          <w:spacing w:val="-8"/>
          <w:sz w:val="28"/>
          <w:szCs w:val="28"/>
          <w:lang w:eastAsia="ar-SA"/>
        </w:rPr>
      </w:pPr>
      <w:r w:rsidRPr="009636F3">
        <w:rPr>
          <w:rFonts w:ascii="Times New Roman" w:eastAsia="Times New Roman" w:hAnsi="Times New Roman" w:cs="Times New Roman"/>
          <w:bCs/>
          <w:spacing w:val="-8"/>
          <w:sz w:val="28"/>
          <w:szCs w:val="28"/>
          <w:lang w:eastAsia="ar-SA"/>
        </w:rPr>
        <w:t>пятница</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с 8-00 до 16-00 час.</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перерыв с 12-00 до 14-00</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суббота, воскресенье – выходные дни.</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 МФЦ, расположенном по адресу: г. Усть-Лабинск, ул. Ленина, 43, телефоны: 8 (86135) 5-13-05, 5-01-37, в соответствии со следующим графиком:</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 xml:space="preserve">понедельник с 08.00 до 20.00, </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 xml:space="preserve">вторник - пятница – с 08.00 до 18.00, </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суббота с 08.00 до 16.00</w:t>
      </w:r>
    </w:p>
    <w:p w:rsidR="009636F3" w:rsidRPr="009636F3" w:rsidRDefault="009636F3" w:rsidP="009636F3">
      <w:pPr>
        <w:widowControl w:val="0"/>
        <w:suppressAutoHyphens/>
        <w:autoSpaceDE/>
        <w:autoSpaceDN/>
        <w:adjustRightInd/>
        <w:ind w:firstLine="567"/>
        <w:rPr>
          <w:rFonts w:ascii="Times New Roman" w:eastAsia="Times New Roman" w:hAnsi="Times New Roman" w:cs="Times New Roman"/>
          <w:spacing w:val="-8"/>
          <w:sz w:val="28"/>
          <w:szCs w:val="28"/>
          <w:lang w:eastAsia="ar-SA"/>
        </w:rPr>
      </w:pPr>
      <w:r w:rsidRPr="009636F3">
        <w:rPr>
          <w:rFonts w:ascii="Times New Roman" w:eastAsia="Times New Roman" w:hAnsi="Times New Roman" w:cs="Times New Roman"/>
          <w:spacing w:val="-8"/>
          <w:sz w:val="28"/>
          <w:szCs w:val="28"/>
          <w:lang w:eastAsia="ar-SA"/>
        </w:rPr>
        <w:t>воскресенье – выходной день.</w:t>
      </w:r>
    </w:p>
    <w:p w:rsidR="006F5E13" w:rsidRPr="005B3F63" w:rsidRDefault="006F5E13" w:rsidP="00310B16">
      <w:pPr>
        <w:keepNext/>
        <w:widowControl w:val="0"/>
        <w:tabs>
          <w:tab w:val="num" w:pos="0"/>
        </w:tabs>
        <w:suppressAutoHyphens/>
        <w:autoSpaceDE/>
        <w:autoSpaceDN/>
        <w:adjustRightInd/>
        <w:ind w:firstLine="567"/>
        <w:outlineLvl w:val="2"/>
        <w:rPr>
          <w:rFonts w:ascii="Times New Roman" w:eastAsia="Times New Roman" w:hAnsi="Times New Roman" w:cs="Times New Roman"/>
          <w:bCs/>
          <w:sz w:val="28"/>
          <w:szCs w:val="28"/>
          <w:lang w:bidi="en-US"/>
        </w:rPr>
      </w:pPr>
      <w:r w:rsidRPr="005B3F63">
        <w:rPr>
          <w:rFonts w:ascii="Times New Roman" w:eastAsia="Times New Roman" w:hAnsi="Times New Roman" w:cs="Times New Roman"/>
          <w:bCs/>
          <w:sz w:val="28"/>
          <w:szCs w:val="28"/>
          <w:lang w:bidi="en-US"/>
        </w:rPr>
        <w:t>1.4.</w:t>
      </w:r>
      <w:r w:rsidRPr="005B3F63">
        <w:rPr>
          <w:rFonts w:ascii="Times New Roman" w:eastAsia="Times New Roman" w:hAnsi="Times New Roman" w:cs="Times New Roman"/>
          <w:bCs/>
          <w:sz w:val="28"/>
          <w:szCs w:val="28"/>
          <w:lang w:val="en-US" w:bidi="en-US"/>
        </w:rPr>
        <w:t> </w:t>
      </w:r>
      <w:r w:rsidRPr="005B3F63">
        <w:rPr>
          <w:rFonts w:ascii="Times New Roman" w:eastAsia="Times New Roman" w:hAnsi="Times New Roman" w:cs="Times New Roman"/>
          <w:bCs/>
          <w:sz w:val="28"/>
          <w:szCs w:val="28"/>
          <w:lang w:bidi="en-US"/>
        </w:rPr>
        <w:t>Порядок информирования о ходе предоставления Муниципальной услуги:</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1.4.1.</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1.4.2. Информация о ходе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1.4.4. В любое время с момента приема документов заявитель имеет право на получение сведений о прохождении процедур по предоставлению Муниципальн</w:t>
      </w:r>
      <w:r w:rsidR="001847BE">
        <w:rPr>
          <w:rFonts w:ascii="Times New Roman" w:eastAsia="Times New Roman" w:hAnsi="Times New Roman" w:cs="Times New Roman"/>
          <w:sz w:val="28"/>
          <w:szCs w:val="28"/>
          <w:lang w:eastAsia="ar-SA"/>
        </w:rPr>
        <w:t xml:space="preserve">ой услуги при помощи телефона, </w:t>
      </w:r>
      <w:r w:rsidRPr="005B3F63">
        <w:rPr>
          <w:rFonts w:ascii="Times New Roman" w:eastAsia="Times New Roman" w:hAnsi="Times New Roman" w:cs="Times New Roman"/>
          <w:sz w:val="28"/>
          <w:szCs w:val="28"/>
          <w:lang w:eastAsia="ar-SA"/>
        </w:rPr>
        <w:t>средств «Интернет</w:t>
      </w:r>
      <w:r w:rsidR="00ED3990" w:rsidRPr="005B3F63">
        <w:rPr>
          <w:rFonts w:ascii="Times New Roman" w:eastAsia="Times New Roman" w:hAnsi="Times New Roman" w:cs="Times New Roman"/>
          <w:sz w:val="28"/>
          <w:szCs w:val="28"/>
          <w:lang w:eastAsia="ar-SA"/>
        </w:rPr>
        <w:t>», электронной</w:t>
      </w:r>
      <w:r w:rsidRPr="005B3F63">
        <w:rPr>
          <w:rFonts w:ascii="Times New Roman" w:eastAsia="Times New Roman" w:hAnsi="Times New Roman" w:cs="Times New Roman"/>
          <w:sz w:val="28"/>
          <w:szCs w:val="28"/>
          <w:lang w:eastAsia="ar-SA"/>
        </w:rPr>
        <w:t xml:space="preserve"> почты, или посредством личного посещения Администрации и МФЦ.</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Заявители могут также получить информацию по вопросам предоставления муниципальной услуги:</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1" w:history="1">
        <w:r w:rsidRPr="005B3F63">
          <w:rPr>
            <w:rFonts w:ascii="Times New Roman" w:eastAsia="Lucida Sans Unicode" w:hAnsi="Times New Roman" w:cs="Tahoma"/>
            <w:sz w:val="28"/>
            <w:szCs w:val="28"/>
            <w:u w:val="single"/>
            <w:lang w:val="en-US" w:bidi="en-US"/>
          </w:rPr>
          <w:t>www</w:t>
        </w:r>
        <w:r w:rsidRPr="005B3F63">
          <w:rPr>
            <w:rFonts w:ascii="Times New Roman" w:eastAsia="Lucida Sans Unicode" w:hAnsi="Times New Roman" w:cs="Tahoma"/>
            <w:sz w:val="28"/>
            <w:szCs w:val="28"/>
            <w:u w:val="single"/>
            <w:lang w:bidi="en-US"/>
          </w:rPr>
          <w:t>.</w:t>
        </w:r>
        <w:r w:rsidRPr="005B3F63">
          <w:rPr>
            <w:rFonts w:ascii="Times New Roman" w:eastAsia="Lucida Sans Unicode" w:hAnsi="Times New Roman" w:cs="Tahoma"/>
            <w:sz w:val="28"/>
            <w:szCs w:val="28"/>
            <w:u w:val="single"/>
            <w:lang w:val="en-US" w:bidi="en-US"/>
          </w:rPr>
          <w:t>gosuslugi</w:t>
        </w:r>
        <w:r w:rsidRPr="005B3F63">
          <w:rPr>
            <w:rFonts w:ascii="Times New Roman" w:eastAsia="Lucida Sans Unicode" w:hAnsi="Times New Roman" w:cs="Tahoma"/>
            <w:sz w:val="28"/>
            <w:szCs w:val="28"/>
            <w:u w:val="single"/>
            <w:lang w:bidi="en-US"/>
          </w:rPr>
          <w:t>.</w:t>
        </w:r>
        <w:r w:rsidRPr="005B3F63">
          <w:rPr>
            <w:rFonts w:ascii="Times New Roman" w:eastAsia="Lucida Sans Unicode" w:hAnsi="Times New Roman" w:cs="Tahoma"/>
            <w:sz w:val="28"/>
            <w:szCs w:val="28"/>
            <w:u w:val="single"/>
            <w:lang w:val="en-US" w:bidi="en-US"/>
          </w:rPr>
          <w:t>ru</w:t>
        </w:r>
      </w:hyperlink>
      <w:r w:rsidRPr="005B3F63">
        <w:rPr>
          <w:rFonts w:ascii="Times New Roman" w:eastAsia="Lucida Sans Unicode" w:hAnsi="Times New Roman" w:cs="Tahoma"/>
          <w:sz w:val="28"/>
          <w:szCs w:val="28"/>
          <w:lang w:bidi="en-US"/>
        </w:rPr>
        <w:t>).</w:t>
      </w:r>
    </w:p>
    <w:p w:rsidR="006F5E13" w:rsidRPr="005B3F63" w:rsidRDefault="006F5E13" w:rsidP="00310B16">
      <w:pPr>
        <w:tabs>
          <w:tab w:val="left" w:pos="-26860"/>
          <w:tab w:val="left" w:pos="-20055"/>
          <w:tab w:val="left" w:pos="-13250"/>
          <w:tab w:val="left" w:pos="-6445"/>
          <w:tab w:val="left" w:pos="-4860"/>
          <w:tab w:val="left" w:pos="4651"/>
          <w:tab w:val="left" w:pos="4711"/>
          <w:tab w:val="left" w:pos="11456"/>
          <w:tab w:val="left" w:pos="18261"/>
          <w:tab w:val="left" w:pos="18321"/>
          <w:tab w:val="left" w:pos="25066"/>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lastRenderedPageBreak/>
        <w:t>- посредством Единого бесплатного многоканального номера 8-800-1000-900 (понедельник-пятница с 9-00 до 18-00).</w:t>
      </w:r>
    </w:p>
    <w:p w:rsidR="006F5E13" w:rsidRPr="005B3F63" w:rsidRDefault="006F5E13" w:rsidP="00310B16">
      <w:pPr>
        <w:keepNext/>
        <w:widowControl w:val="0"/>
        <w:suppressAutoHyphens/>
        <w:autoSpaceDE/>
        <w:autoSpaceDN/>
        <w:adjustRightInd/>
        <w:ind w:firstLine="567"/>
        <w:jc w:val="both"/>
        <w:outlineLvl w:val="2"/>
        <w:rPr>
          <w:rFonts w:ascii="Times New Roman" w:eastAsia="Times New Roman" w:hAnsi="Times New Roman" w:cs="Times New Roman"/>
          <w:bCs/>
          <w:sz w:val="28"/>
          <w:szCs w:val="28"/>
          <w:lang w:bidi="en-US"/>
        </w:rPr>
      </w:pPr>
      <w:r w:rsidRPr="005B3F63">
        <w:rPr>
          <w:rFonts w:ascii="Times New Roman" w:eastAsia="Times New Roman" w:hAnsi="Times New Roman" w:cs="Times New Roman"/>
          <w:bCs/>
          <w:sz w:val="28"/>
          <w:szCs w:val="28"/>
          <w:lang w:bidi="en-US"/>
        </w:rPr>
        <w:t>1.5.</w:t>
      </w:r>
      <w:r w:rsidRPr="005B3F63">
        <w:rPr>
          <w:rFonts w:ascii="Times New Roman" w:eastAsia="Times New Roman" w:hAnsi="Times New Roman" w:cs="Times New Roman"/>
          <w:bCs/>
          <w:sz w:val="28"/>
          <w:szCs w:val="28"/>
          <w:lang w:val="en-US" w:bidi="en-US"/>
        </w:rPr>
        <w:t> </w:t>
      </w:r>
      <w:r w:rsidRPr="005B3F63">
        <w:rPr>
          <w:rFonts w:ascii="Times New Roman" w:eastAsia="Times New Roman" w:hAnsi="Times New Roman" w:cs="Times New Roman"/>
          <w:bCs/>
          <w:sz w:val="28"/>
          <w:szCs w:val="28"/>
          <w:lang w:bidi="en-US"/>
        </w:rPr>
        <w:t>Порядок получения консультаций о предоставлении муниципальной услуги:</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1.5.1.</w:t>
      </w:r>
      <w:r w:rsidRPr="005B3F63">
        <w:rPr>
          <w:rFonts w:ascii="Times New Roman" w:eastAsia="Lucida Sans Unicode" w:hAnsi="Times New Roman" w:cs="Times New Roman"/>
          <w:sz w:val="28"/>
          <w:szCs w:val="28"/>
          <w:lang w:val="en-US" w:bidi="en-US"/>
        </w:rPr>
        <w:t> </w:t>
      </w:r>
      <w:r w:rsidRPr="005B3F63">
        <w:rPr>
          <w:rFonts w:ascii="Times New Roman" w:eastAsia="Lucida Sans Unicode" w:hAnsi="Times New Roman" w:cs="Times New Roman"/>
          <w:sz w:val="28"/>
          <w:szCs w:val="28"/>
          <w:lang w:bidi="en-US"/>
        </w:rPr>
        <w:t>Консультации (справки) по вопросам предоставления Муниципальной услуги предоставляются специалистами Администрации и МФЦ.</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1.5.2. Консультации предоставляются по следующим вопросам:</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перечня документов, необходимых для предоставления Муниципальной услуги, комплектности (достаточности) представленных документов;</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источника получения документов, необходимых для предоставления Муниципальной услуги (орган, организация и их местонахождение);</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времени приема и выдачи документов;</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срока предоставления Муниципальной услуги;</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порядка обжалования действий (бездействия) и решений, осуществляемых и принимаемых в ходе предоставления муниципальной услуги.</w:t>
      </w:r>
    </w:p>
    <w:p w:rsidR="00E15C63" w:rsidRPr="005B3F63" w:rsidRDefault="006F5E13" w:rsidP="00310B16">
      <w:pPr>
        <w:widowControl w:val="0"/>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1.5.3.</w:t>
      </w:r>
      <w:r w:rsidRPr="005B3F63">
        <w:rPr>
          <w:rFonts w:ascii="Times New Roman" w:eastAsia="Lucida Sans Unicode" w:hAnsi="Times New Roman" w:cs="Times New Roman"/>
          <w:sz w:val="28"/>
          <w:szCs w:val="28"/>
          <w:lang w:val="en-US" w:bidi="en-US"/>
        </w:rPr>
        <w:t> </w:t>
      </w:r>
      <w:r w:rsidRPr="005B3F63">
        <w:rPr>
          <w:rFonts w:ascii="Times New Roman" w:eastAsia="Lucida Sans Unicode" w:hAnsi="Times New Roman" w:cs="Times New Roman"/>
          <w:sz w:val="28"/>
          <w:szCs w:val="28"/>
          <w:lang w:bidi="en-US"/>
        </w:rPr>
        <w:t>Консультации предоставляются при личном обращении, посредством средств «Интернет», телефона или электронной почты.</w:t>
      </w:r>
    </w:p>
    <w:p w:rsidR="006F5E13" w:rsidRPr="005B3F63" w:rsidRDefault="006F5E13" w:rsidP="006F5E13">
      <w:pPr>
        <w:widowControl w:val="0"/>
        <w:ind w:firstLine="720"/>
        <w:jc w:val="both"/>
        <w:rPr>
          <w:rFonts w:ascii="Times New Roman" w:hAnsi="Times New Roman" w:cs="Times New Roman"/>
          <w:sz w:val="28"/>
          <w:szCs w:val="28"/>
        </w:rPr>
      </w:pPr>
    </w:p>
    <w:p w:rsidR="00E15C63" w:rsidRPr="006757F2" w:rsidRDefault="00E15C63" w:rsidP="00E15C63">
      <w:pPr>
        <w:ind w:firstLine="709"/>
        <w:jc w:val="center"/>
        <w:rPr>
          <w:rFonts w:ascii="Times New Roman" w:hAnsi="Times New Roman"/>
          <w:sz w:val="28"/>
          <w:szCs w:val="28"/>
        </w:rPr>
      </w:pPr>
      <w:r w:rsidRPr="006757F2">
        <w:rPr>
          <w:rFonts w:ascii="Times New Roman" w:hAnsi="Times New Roman"/>
          <w:sz w:val="28"/>
          <w:szCs w:val="28"/>
        </w:rPr>
        <w:t xml:space="preserve">Раздел </w:t>
      </w:r>
      <w:r w:rsidRPr="006757F2">
        <w:rPr>
          <w:rFonts w:ascii="Times New Roman" w:hAnsi="Times New Roman"/>
          <w:sz w:val="28"/>
          <w:szCs w:val="28"/>
          <w:lang w:val="en-US"/>
        </w:rPr>
        <w:t>II</w:t>
      </w:r>
      <w:r w:rsidR="00ED3990">
        <w:rPr>
          <w:rFonts w:ascii="Times New Roman" w:hAnsi="Times New Roman"/>
          <w:sz w:val="28"/>
          <w:szCs w:val="28"/>
        </w:rPr>
        <w:t xml:space="preserve">. Стандарт предоставления </w:t>
      </w:r>
      <w:r w:rsidRPr="006757F2">
        <w:rPr>
          <w:rFonts w:ascii="Times New Roman" w:hAnsi="Times New Roman"/>
          <w:sz w:val="28"/>
          <w:szCs w:val="28"/>
        </w:rPr>
        <w:t>муниципальной услуги</w:t>
      </w:r>
    </w:p>
    <w:p w:rsidR="00E322D6" w:rsidRPr="005B3F63" w:rsidRDefault="00E322D6"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2.1. Наименование муниципально</w:t>
      </w:r>
      <w:r w:rsidR="00ED3990">
        <w:rPr>
          <w:rFonts w:ascii="Times New Roman" w:hAnsi="Times New Roman" w:cs="Times New Roman"/>
          <w:sz w:val="28"/>
          <w:szCs w:val="28"/>
        </w:rPr>
        <w:t xml:space="preserve">й услуги </w:t>
      </w:r>
      <w:r w:rsidR="006F5E13" w:rsidRPr="005B3F63">
        <w:rPr>
          <w:rFonts w:ascii="Times New Roman" w:hAnsi="Times New Roman" w:cs="Times New Roman"/>
          <w:sz w:val="28"/>
          <w:szCs w:val="28"/>
        </w:rPr>
        <w:t>«</w:t>
      </w:r>
      <w:r w:rsidRPr="005B3F6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6F5E13" w:rsidRPr="005B3F63">
        <w:rPr>
          <w:rFonts w:ascii="Times New Roman" w:hAnsi="Times New Roman" w:cs="Times New Roman"/>
          <w:sz w:val="28"/>
          <w:szCs w:val="28"/>
        </w:rPr>
        <w:t>»</w:t>
      </w:r>
      <w:r w:rsidRPr="005B3F63">
        <w:rPr>
          <w:rFonts w:ascii="Times New Roman" w:hAnsi="Times New Roman" w:cs="Times New Roman"/>
          <w:sz w:val="28"/>
          <w:szCs w:val="28"/>
        </w:rPr>
        <w:t>.</w:t>
      </w:r>
    </w:p>
    <w:p w:rsidR="006F5E13" w:rsidRPr="005B3F63" w:rsidRDefault="006F5E13" w:rsidP="006F5E13">
      <w:pPr>
        <w:autoSpaceDE/>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Lucida Sans Unicode" w:hAnsi="Times New Roman" w:cs="Times New Roman"/>
          <w:sz w:val="28"/>
          <w:szCs w:val="28"/>
          <w:lang w:bidi="en-US"/>
        </w:rPr>
        <w:t xml:space="preserve">Муниципальная услуга предоставляется администрацией </w:t>
      </w:r>
      <w:r w:rsidR="009636F3">
        <w:rPr>
          <w:rFonts w:ascii="Times New Roman" w:eastAsia="Lucida Sans Unicode" w:hAnsi="Times New Roman" w:cs="Times New Roman"/>
          <w:sz w:val="28"/>
          <w:szCs w:val="28"/>
          <w:lang w:bidi="en-US"/>
        </w:rPr>
        <w:t>Воронежск</w:t>
      </w:r>
      <w:r w:rsidR="00696B49">
        <w:rPr>
          <w:rFonts w:ascii="Times New Roman" w:eastAsia="Lucida Sans Unicode" w:hAnsi="Times New Roman" w:cs="Times New Roman"/>
          <w:sz w:val="28"/>
          <w:szCs w:val="28"/>
          <w:lang w:bidi="en-US"/>
        </w:rPr>
        <w:t>ого</w:t>
      </w:r>
      <w:r w:rsidRPr="005B3F63">
        <w:rPr>
          <w:rFonts w:ascii="Times New Roman" w:eastAsia="Lucida Sans Unicode" w:hAnsi="Times New Roman" w:cs="Times New Roman"/>
          <w:sz w:val="28"/>
          <w:szCs w:val="28"/>
          <w:lang w:bidi="en-US"/>
        </w:rPr>
        <w:t xml:space="preserve"> сельского поселения Усть-Лабинского района через - общий отдел администрации </w:t>
      </w:r>
      <w:r w:rsidR="009636F3">
        <w:rPr>
          <w:rFonts w:ascii="Times New Roman" w:eastAsia="Lucida Sans Unicode" w:hAnsi="Times New Roman" w:cs="Times New Roman"/>
          <w:sz w:val="28"/>
          <w:szCs w:val="28"/>
          <w:lang w:bidi="en-US"/>
        </w:rPr>
        <w:t>Воронежск</w:t>
      </w:r>
      <w:r w:rsidR="00696B49">
        <w:rPr>
          <w:rFonts w:ascii="Times New Roman" w:eastAsia="Lucida Sans Unicode" w:hAnsi="Times New Roman" w:cs="Times New Roman"/>
          <w:sz w:val="28"/>
          <w:szCs w:val="28"/>
          <w:lang w:bidi="en-US"/>
        </w:rPr>
        <w:t>ого</w:t>
      </w:r>
      <w:r w:rsidRPr="005B3F63">
        <w:rPr>
          <w:rFonts w:ascii="Times New Roman" w:eastAsia="Lucida Sans Unicode" w:hAnsi="Times New Roman" w:cs="Times New Roman"/>
          <w:sz w:val="28"/>
          <w:szCs w:val="28"/>
          <w:lang w:bidi="en-US"/>
        </w:rPr>
        <w:t xml:space="preserve"> сельского поселения Усть-Лабинского района (далее - Отдел) или МФЦ.</w:t>
      </w:r>
    </w:p>
    <w:p w:rsidR="006F5E13" w:rsidRPr="005B3F63" w:rsidRDefault="006F5E13" w:rsidP="006F5E13">
      <w:pPr>
        <w:widowControl w:val="0"/>
        <w:suppressAutoHyphens/>
        <w:autoSpaceDE/>
        <w:autoSpaceDN/>
        <w:adjustRightInd/>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2.2.При предоставле</w:t>
      </w:r>
      <w:r w:rsidR="00ED3990">
        <w:rPr>
          <w:rFonts w:ascii="Times New Roman" w:eastAsia="Lucida Sans Unicode" w:hAnsi="Times New Roman" w:cs="Times New Roman"/>
          <w:sz w:val="28"/>
          <w:szCs w:val="28"/>
          <w:lang w:bidi="en-US"/>
        </w:rPr>
        <w:t xml:space="preserve">нии Муниципальной услуги также </w:t>
      </w:r>
      <w:r w:rsidRPr="005B3F63">
        <w:rPr>
          <w:rFonts w:ascii="Times New Roman" w:eastAsia="Lucida Sans Unicode" w:hAnsi="Times New Roman" w:cs="Times New Roman"/>
          <w:sz w:val="28"/>
          <w:szCs w:val="28"/>
          <w:lang w:bidi="en-US"/>
        </w:rPr>
        <w:t>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для проверки сведений</w:t>
      </w:r>
      <w:r w:rsidR="00ED3990">
        <w:rPr>
          <w:rFonts w:ascii="Times New Roman" w:eastAsia="Lucida Sans Unicode" w:hAnsi="Times New Roman" w:cs="Times New Roman"/>
          <w:sz w:val="28"/>
          <w:szCs w:val="28"/>
          <w:lang w:bidi="en-US"/>
        </w:rPr>
        <w:t xml:space="preserve">, предоставляемых заявителями, </w:t>
      </w:r>
      <w:r w:rsidRPr="005B3F63">
        <w:rPr>
          <w:rFonts w:ascii="Times New Roman" w:eastAsia="Lucida Sans Unicode" w:hAnsi="Times New Roman" w:cs="Times New Roman"/>
          <w:sz w:val="28"/>
          <w:szCs w:val="28"/>
          <w:lang w:bidi="en-US"/>
        </w:rPr>
        <w:t>следующие органы и учреждения:</w:t>
      </w:r>
    </w:p>
    <w:p w:rsidR="004F0BA5" w:rsidRPr="005B3F63" w:rsidRDefault="004F0BA5" w:rsidP="00ED399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-Общий отдел администрации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Pr="005B3F63">
        <w:rPr>
          <w:rFonts w:ascii="Times New Roman" w:hAnsi="Times New Roman" w:cs="Times New Roman"/>
          <w:sz w:val="28"/>
          <w:szCs w:val="28"/>
        </w:rPr>
        <w:t xml:space="preserve"> сельского поселения Усть-Лабинского района</w:t>
      </w:r>
      <w:r w:rsidR="006F5E13"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w:t>
      </w:r>
    </w:p>
    <w:p w:rsidR="004F0BA5"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ОАО </w:t>
      </w:r>
      <w:r w:rsidRPr="005B3F63">
        <w:rPr>
          <w:rFonts w:ascii="Times New Roman" w:hAnsi="Times New Roman" w:cs="Times New Roman"/>
          <w:sz w:val="28"/>
          <w:szCs w:val="28"/>
        </w:rPr>
        <w:t>«Агрообъединение Кубань»</w:t>
      </w:r>
      <w:r w:rsidR="006F5E13"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w:t>
      </w:r>
    </w:p>
    <w:p w:rsidR="004F0BA5"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w:t>
      </w:r>
      <w:r w:rsidR="006757F2" w:rsidRPr="005B3F63">
        <w:rPr>
          <w:rFonts w:ascii="Times New Roman" w:hAnsi="Times New Roman" w:cs="Times New Roman"/>
          <w:sz w:val="28"/>
          <w:szCs w:val="28"/>
        </w:rPr>
        <w:t>Очистные</w:t>
      </w:r>
      <w:r w:rsidR="00E322D6" w:rsidRPr="005B3F63">
        <w:rPr>
          <w:rFonts w:ascii="Times New Roman" w:hAnsi="Times New Roman" w:cs="Times New Roman"/>
          <w:sz w:val="28"/>
          <w:szCs w:val="28"/>
        </w:rPr>
        <w:t xml:space="preserve"> сооружения канализации»</w:t>
      </w:r>
      <w:r w:rsidR="006F5E13" w:rsidRPr="005B3F63">
        <w:rPr>
          <w:rFonts w:ascii="Times New Roman" w:hAnsi="Times New Roman" w:cs="Times New Roman"/>
          <w:sz w:val="28"/>
          <w:szCs w:val="28"/>
        </w:rPr>
        <w:t>;</w:t>
      </w:r>
    </w:p>
    <w:p w:rsidR="00E322D6"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w:t>
      </w:r>
      <w:r w:rsidR="00ED3990">
        <w:rPr>
          <w:rFonts w:ascii="Times New Roman" w:hAnsi="Times New Roman" w:cs="Times New Roman"/>
          <w:sz w:val="28"/>
          <w:szCs w:val="28"/>
        </w:rPr>
        <w:t xml:space="preserve">ОАО </w:t>
      </w:r>
      <w:r w:rsidR="00E322D6" w:rsidRPr="005B3F63">
        <w:rPr>
          <w:rFonts w:ascii="Times New Roman" w:hAnsi="Times New Roman" w:cs="Times New Roman"/>
          <w:sz w:val="28"/>
          <w:szCs w:val="28"/>
        </w:rPr>
        <w:t>«НЭСК- электросети Усть-Лабинск электросеть»</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ЗАО Усть-Лабинсктеплоэнерго</w:t>
      </w:r>
      <w:r w:rsidR="006F5E13" w:rsidRPr="005B3F63">
        <w:rPr>
          <w:rFonts w:ascii="Times New Roman" w:hAnsi="Times New Roman" w:cs="Times New Roman"/>
          <w:sz w:val="28"/>
          <w:szCs w:val="28"/>
        </w:rPr>
        <w:t>;</w:t>
      </w:r>
    </w:p>
    <w:p w:rsidR="00E322D6" w:rsidRPr="005B3F63" w:rsidRDefault="004F0BA5"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«Ростелеком»</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«Усть-Лабинскрайгаз»</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«Кубаньэнерго»</w:t>
      </w:r>
      <w:r w:rsidR="006F5E13" w:rsidRPr="005B3F63">
        <w:rPr>
          <w:rFonts w:ascii="Times New Roman" w:hAnsi="Times New Roman" w:cs="Times New Roman"/>
          <w:sz w:val="28"/>
          <w:szCs w:val="28"/>
        </w:rPr>
        <w:t>;</w:t>
      </w:r>
    </w:p>
    <w:p w:rsidR="00746FAA"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ОГИБДД ОМВД России по Усть-Лабинскому району</w:t>
      </w:r>
      <w:r w:rsidR="00746FAA">
        <w:rPr>
          <w:rFonts w:ascii="Times New Roman" w:hAnsi="Times New Roman" w:cs="Times New Roman"/>
          <w:sz w:val="28"/>
          <w:szCs w:val="28"/>
        </w:rPr>
        <w:t>;</w:t>
      </w:r>
    </w:p>
    <w:p w:rsidR="00E322D6" w:rsidRPr="005B3F63" w:rsidRDefault="00746FAA" w:rsidP="006F5E13">
      <w:pPr>
        <w:widowControl w:val="0"/>
        <w:ind w:firstLine="567"/>
        <w:rPr>
          <w:rFonts w:ascii="Times New Roman" w:hAnsi="Times New Roman" w:cs="Times New Roman"/>
          <w:sz w:val="28"/>
          <w:szCs w:val="28"/>
        </w:rPr>
      </w:pPr>
      <w:r>
        <w:rPr>
          <w:rFonts w:ascii="Times New Roman" w:hAnsi="Times New Roman" w:cs="Times New Roman"/>
          <w:sz w:val="28"/>
          <w:szCs w:val="28"/>
        </w:rPr>
        <w:t>МКУ «АХЦ «Воронежский»</w:t>
      </w:r>
      <w:r w:rsidR="006F5E13" w:rsidRPr="005B3F63">
        <w:rPr>
          <w:rFonts w:ascii="Times New Roman" w:hAnsi="Times New Roman" w:cs="Times New Roman"/>
          <w:sz w:val="28"/>
          <w:szCs w:val="28"/>
        </w:rPr>
        <w:t>.</w:t>
      </w:r>
    </w:p>
    <w:p w:rsidR="006F5E13" w:rsidRPr="005B3F63" w:rsidRDefault="006F5E13" w:rsidP="008C0FB8">
      <w:pPr>
        <w:widowControl w:val="0"/>
        <w:ind w:firstLine="720"/>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w:t>
      </w:r>
      <w:r w:rsidRPr="005B3F63">
        <w:rPr>
          <w:rFonts w:ascii="Times New Roman" w:eastAsia="Lucida Sans Unicode" w:hAnsi="Times New Roman" w:cs="Tahoma"/>
          <w:bCs/>
          <w:sz w:val="28"/>
          <w:szCs w:val="28"/>
          <w:lang w:bidi="en-US"/>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ED3990">
        <w:rPr>
          <w:rFonts w:ascii="Times New Roman" w:eastAsia="Lucida Sans Unicode" w:hAnsi="Times New Roman" w:cs="Tahoma"/>
          <w:bCs/>
          <w:sz w:val="28"/>
          <w:szCs w:val="28"/>
          <w:lang w:bidi="en-US"/>
        </w:rPr>
        <w:t xml:space="preserve">ых услуг, утвержденных решением </w:t>
      </w:r>
      <w:r w:rsidRPr="005B3F63">
        <w:rPr>
          <w:rFonts w:ascii="Times New Roman" w:eastAsia="Lucida Sans Unicode" w:hAnsi="Times New Roman" w:cs="Tahoma"/>
          <w:bCs/>
          <w:sz w:val="28"/>
          <w:szCs w:val="28"/>
          <w:lang w:bidi="en-US"/>
        </w:rPr>
        <w:t xml:space="preserve">Совета  </w:t>
      </w:r>
      <w:r w:rsidR="009636F3">
        <w:rPr>
          <w:rFonts w:ascii="Times New Roman" w:eastAsia="Lucida Sans Unicode" w:hAnsi="Times New Roman" w:cs="Tahoma"/>
          <w:bCs/>
          <w:sz w:val="28"/>
          <w:szCs w:val="28"/>
          <w:lang w:bidi="en-US"/>
        </w:rPr>
        <w:t>Воронежск</w:t>
      </w:r>
      <w:r w:rsidR="00696B49">
        <w:rPr>
          <w:rFonts w:ascii="Times New Roman" w:eastAsia="Lucida Sans Unicode" w:hAnsi="Times New Roman" w:cs="Tahoma"/>
          <w:bCs/>
          <w:sz w:val="28"/>
          <w:szCs w:val="28"/>
          <w:lang w:bidi="en-US"/>
        </w:rPr>
        <w:t>ого</w:t>
      </w:r>
      <w:r w:rsidR="00ED3990">
        <w:rPr>
          <w:rFonts w:ascii="Times New Roman" w:eastAsia="Lucida Sans Unicode" w:hAnsi="Times New Roman" w:cs="Tahoma"/>
          <w:bCs/>
          <w:sz w:val="28"/>
          <w:szCs w:val="28"/>
          <w:lang w:bidi="en-US"/>
        </w:rPr>
        <w:t xml:space="preserve"> </w:t>
      </w:r>
      <w:r w:rsidRPr="005B3F63">
        <w:rPr>
          <w:rFonts w:ascii="Times New Roman" w:eastAsia="Lucida Sans Unicode" w:hAnsi="Times New Roman" w:cs="Tahoma"/>
          <w:bCs/>
          <w:sz w:val="28"/>
          <w:szCs w:val="28"/>
          <w:lang w:bidi="en-US"/>
        </w:rPr>
        <w:t>сельского поселения Усть-Лабинского района.</w:t>
      </w:r>
    </w:p>
    <w:p w:rsidR="00E322D6" w:rsidRPr="005B3F63" w:rsidRDefault="00E322D6"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2.3. Результатом предоставления муниципальной услуги является:</w:t>
      </w:r>
    </w:p>
    <w:p w:rsidR="00E322D6" w:rsidRPr="005B3F63" w:rsidRDefault="006F5E13"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отказ в выдаче заявителю разрешения (ордера) на производство работ, связанных с разрытием территории общего пользования.</w:t>
      </w:r>
    </w:p>
    <w:p w:rsidR="006F5E13" w:rsidRPr="005B3F63" w:rsidRDefault="006F5E13" w:rsidP="006F5E13">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kern w:val="1"/>
          <w:sz w:val="28"/>
          <w:szCs w:val="28"/>
          <w:lang w:bidi="en-US"/>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6F5E13" w:rsidRPr="005B3F63" w:rsidRDefault="006F5E13" w:rsidP="006F5E13">
      <w:pPr>
        <w:widowControl w:val="0"/>
        <w:suppressAutoHyphens/>
        <w:autoSpaceDE/>
        <w:autoSpaceDN/>
        <w:adjustRightInd/>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2.4.1. Срок предоставления муниципальной услуги составляет не более 8 (восьми) рабочих дней со дня регистрации заявления.</w:t>
      </w:r>
    </w:p>
    <w:p w:rsidR="006F5E13" w:rsidRPr="005B3F63" w:rsidRDefault="006F5E13" w:rsidP="006F5E13">
      <w:pPr>
        <w:widowControl w:val="0"/>
        <w:suppressAutoHyphens/>
        <w:autoSpaceDE/>
        <w:autoSpaceDN/>
        <w:adjustRightInd/>
        <w:ind w:firstLine="709"/>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2.5. Перечень нормативных правовых актов, регулирующих отношения, возникающие в связи с предоставлением муниципальной услуги:</w:t>
      </w:r>
    </w:p>
    <w:p w:rsidR="006F5E13" w:rsidRPr="005B3F63" w:rsidRDefault="006F5E13" w:rsidP="006F5E13">
      <w:pPr>
        <w:widowControl w:val="0"/>
        <w:suppressAutoHyphens/>
        <w:autoSpaceDE/>
        <w:autoSpaceDN/>
        <w:adjustRightInd/>
        <w:ind w:firstLine="709"/>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2.5.1. Предоставление муниципальной услуги осуществляется в соответствии со следующими нормативными правовыми актами:</w:t>
      </w:r>
    </w:p>
    <w:p w:rsidR="00E322D6" w:rsidRPr="005B3F63" w:rsidRDefault="006F5E13" w:rsidP="008C0FB8">
      <w:pPr>
        <w:widowControl w:val="0"/>
        <w:ind w:firstLine="720"/>
        <w:jc w:val="both"/>
        <w:rPr>
          <w:rFonts w:ascii="Times New Roman" w:hAnsi="Times New Roman" w:cs="Times New Roman"/>
          <w:sz w:val="28"/>
          <w:szCs w:val="28"/>
        </w:rPr>
      </w:pPr>
      <w:r w:rsidRPr="005B3F63">
        <w:t xml:space="preserve">- </w:t>
      </w:r>
      <w:hyperlink r:id="rId12" w:history="1">
        <w:r w:rsidR="00E322D6" w:rsidRPr="005B3F63">
          <w:rPr>
            <w:rFonts w:ascii="Times New Roman" w:hAnsi="Times New Roman" w:cs="Times New Roman"/>
            <w:sz w:val="28"/>
            <w:szCs w:val="28"/>
          </w:rPr>
          <w:t>Федеральны</w:t>
        </w:r>
        <w:r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закон</w:t>
        </w:r>
      </w:hyperlink>
      <w:r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от 6 октября 2013  года </w:t>
      </w:r>
      <w:r w:rsidR="00284AF8">
        <w:rPr>
          <w:rFonts w:ascii="Times New Roman" w:hAnsi="Times New Roman" w:cs="Times New Roman"/>
          <w:sz w:val="28"/>
          <w:szCs w:val="28"/>
        </w:rPr>
        <w:t>№</w:t>
      </w:r>
      <w:r w:rsidR="00E322D6" w:rsidRPr="005B3F6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322D6" w:rsidRPr="005B3F63" w:rsidRDefault="006F5E13" w:rsidP="008C0FB8">
      <w:pPr>
        <w:widowControl w:val="0"/>
        <w:ind w:firstLine="720"/>
        <w:jc w:val="both"/>
        <w:rPr>
          <w:rFonts w:ascii="Times New Roman" w:hAnsi="Times New Roman" w:cs="Times New Roman"/>
          <w:sz w:val="28"/>
          <w:szCs w:val="28"/>
        </w:rPr>
      </w:pPr>
      <w:r w:rsidRPr="005B3F63">
        <w:t xml:space="preserve">- </w:t>
      </w:r>
      <w:hyperlink r:id="rId13" w:history="1">
        <w:r w:rsidR="00E322D6" w:rsidRPr="005B3F63">
          <w:rPr>
            <w:rFonts w:ascii="Times New Roman" w:hAnsi="Times New Roman" w:cs="Times New Roman"/>
            <w:sz w:val="28"/>
            <w:szCs w:val="28"/>
          </w:rPr>
          <w:t>Федеральны</w:t>
        </w:r>
        <w:r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закон</w:t>
        </w:r>
      </w:hyperlink>
      <w:r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от 27 июля 2010  года </w:t>
      </w:r>
      <w:r w:rsidR="00284AF8">
        <w:rPr>
          <w:rFonts w:ascii="Times New Roman" w:hAnsi="Times New Roman" w:cs="Times New Roman"/>
          <w:sz w:val="28"/>
          <w:szCs w:val="28"/>
        </w:rPr>
        <w:t>№</w:t>
      </w:r>
      <w:r w:rsidR="00E322D6" w:rsidRPr="005B3F63">
        <w:rPr>
          <w:rFonts w:ascii="Times New Roman" w:hAnsi="Times New Roman" w:cs="Times New Roman"/>
          <w:sz w:val="28"/>
          <w:szCs w:val="28"/>
        </w:rPr>
        <w:t>  210-ФЗ "Об организации предоставления государственных и муниципальных услуг";</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 xml:space="preserve">Строительными нормами и правилами "Градостроительство. Планировка и застройка городских и сельских поселений" </w:t>
      </w:r>
      <w:hyperlink r:id="rId14" w:history="1">
        <w:r w:rsidR="00E322D6" w:rsidRPr="005B3F63">
          <w:rPr>
            <w:rFonts w:ascii="Times New Roman" w:hAnsi="Times New Roman" w:cs="Times New Roman"/>
            <w:sz w:val="28"/>
            <w:szCs w:val="28"/>
          </w:rPr>
          <w:t>СНиП 2.07.01-89</w:t>
        </w:r>
      </w:hyperlink>
      <w:r w:rsidR="00E322D6" w:rsidRPr="005B3F63">
        <w:rPr>
          <w:rFonts w:ascii="Times New Roman" w:hAnsi="Times New Roman" w:cs="Times New Roman"/>
          <w:sz w:val="28"/>
          <w:szCs w:val="28"/>
        </w:rPr>
        <w:t>;</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 xml:space="preserve">Правилами благоустройства и санитарного содержания территории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4F0BA5" w:rsidRPr="005B3F63">
        <w:rPr>
          <w:rFonts w:ascii="Times New Roman" w:hAnsi="Times New Roman" w:cs="Times New Roman"/>
          <w:sz w:val="28"/>
          <w:szCs w:val="28"/>
        </w:rPr>
        <w:t xml:space="preserve"> сельского поселения Усть-Лабинского района</w:t>
      </w:r>
      <w:r w:rsidR="00E322D6" w:rsidRPr="005B3F63">
        <w:rPr>
          <w:rFonts w:ascii="Times New Roman" w:hAnsi="Times New Roman" w:cs="Times New Roman"/>
          <w:sz w:val="28"/>
          <w:szCs w:val="28"/>
        </w:rPr>
        <w:t xml:space="preserve">, утверждённые решением Совета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4F0BA5" w:rsidRPr="005B3F63">
        <w:rPr>
          <w:rFonts w:ascii="Times New Roman" w:hAnsi="Times New Roman" w:cs="Times New Roman"/>
          <w:sz w:val="28"/>
          <w:szCs w:val="28"/>
        </w:rPr>
        <w:t xml:space="preserve"> сельского поселения Усть-Лабинского района</w:t>
      </w:r>
      <w:r w:rsidR="00E322D6" w:rsidRPr="005B3F63">
        <w:rPr>
          <w:rFonts w:ascii="Times New Roman" w:hAnsi="Times New Roman" w:cs="Times New Roman"/>
          <w:sz w:val="28"/>
          <w:szCs w:val="28"/>
        </w:rPr>
        <w:t>.</w:t>
      </w:r>
    </w:p>
    <w:p w:rsidR="006F5E13" w:rsidRPr="005B3F63" w:rsidRDefault="006F5E13" w:rsidP="006F5E13">
      <w:pPr>
        <w:widowControl w:val="0"/>
        <w:suppressAutoHyphens/>
        <w:ind w:firstLine="567"/>
        <w:jc w:val="both"/>
        <w:rPr>
          <w:rFonts w:ascii="Times New Roman" w:eastAsia="Lucida Sans Unicode" w:hAnsi="Times New Roman" w:cs="Times New Roman"/>
          <w:bCs/>
          <w:sz w:val="28"/>
          <w:szCs w:val="28"/>
          <w:lang w:bidi="en-US"/>
        </w:rPr>
      </w:pPr>
      <w:r w:rsidRPr="005B3F63">
        <w:rPr>
          <w:rFonts w:ascii="Times New Roman" w:hAnsi="Times New Roman" w:cs="Times New Roman"/>
          <w:sz w:val="28"/>
          <w:szCs w:val="28"/>
        </w:rPr>
        <w:t xml:space="preserve">- </w:t>
      </w:r>
      <w:r w:rsidRPr="005B3F63">
        <w:rPr>
          <w:rFonts w:ascii="Times New Roman" w:eastAsia="Lucida Sans Unicode" w:hAnsi="Times New Roman" w:cs="Times New Roman"/>
          <w:sz w:val="28"/>
          <w:szCs w:val="28"/>
          <w:lang w:bidi="en-US"/>
        </w:rPr>
        <w:t xml:space="preserve">- </w:t>
      </w:r>
      <w:r w:rsidRPr="005B3F63">
        <w:rPr>
          <w:rFonts w:ascii="Times New Roman" w:eastAsia="Lucida Sans Unicode" w:hAnsi="Times New Roman" w:cs="Times New Roman"/>
          <w:bCs/>
          <w:sz w:val="28"/>
          <w:szCs w:val="28"/>
          <w:lang w:bidi="en-US"/>
        </w:rPr>
        <w:t xml:space="preserve">Уставом </w:t>
      </w:r>
      <w:r w:rsidR="009636F3">
        <w:rPr>
          <w:rFonts w:ascii="Times New Roman" w:eastAsia="Lucida Sans Unicode" w:hAnsi="Times New Roman" w:cs="Times New Roman"/>
          <w:sz w:val="28"/>
          <w:szCs w:val="28"/>
          <w:lang w:bidi="en-US"/>
        </w:rPr>
        <w:t>Воронежск</w:t>
      </w:r>
      <w:r w:rsidR="00696B49">
        <w:rPr>
          <w:rFonts w:ascii="Times New Roman" w:eastAsia="Lucida Sans Unicode" w:hAnsi="Times New Roman" w:cs="Times New Roman"/>
          <w:sz w:val="28"/>
          <w:szCs w:val="28"/>
          <w:lang w:bidi="en-US"/>
        </w:rPr>
        <w:t>ого</w:t>
      </w:r>
      <w:r w:rsidRPr="005B3F63">
        <w:rPr>
          <w:rFonts w:ascii="Times New Roman" w:eastAsia="Lucida Sans Unicode" w:hAnsi="Times New Roman" w:cs="Times New Roman"/>
          <w:sz w:val="28"/>
          <w:szCs w:val="28"/>
          <w:lang w:bidi="en-US"/>
        </w:rPr>
        <w:t xml:space="preserve"> сельского поселения Усть-Лабинского района</w:t>
      </w:r>
      <w:r w:rsidRPr="005B3F63">
        <w:rPr>
          <w:rFonts w:ascii="Times New Roman" w:eastAsia="Lucida Sans Unicode" w:hAnsi="Times New Roman" w:cs="Times New Roman"/>
          <w:bCs/>
          <w:sz w:val="28"/>
          <w:szCs w:val="28"/>
          <w:lang w:bidi="en-US"/>
        </w:rPr>
        <w:t>;</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Н</w:t>
      </w:r>
      <w:r w:rsidR="00E322D6" w:rsidRPr="005B3F63">
        <w:rPr>
          <w:rFonts w:ascii="Times New Roman" w:hAnsi="Times New Roman" w:cs="Times New Roman"/>
          <w:sz w:val="28"/>
          <w:szCs w:val="28"/>
        </w:rPr>
        <w:t>астоящим административным регламентом.</w:t>
      </w:r>
    </w:p>
    <w:p w:rsidR="00E322D6" w:rsidRPr="005B3F63" w:rsidRDefault="00E322D6"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2.6. Документы, необходимые для предоставления муниципальной услуги:</w:t>
      </w:r>
    </w:p>
    <w:p w:rsidR="00E322D6" w:rsidRPr="005B3F63" w:rsidRDefault="00E322D6" w:rsidP="00E322D6">
      <w:pPr>
        <w:widowControl w:val="0"/>
        <w:ind w:firstLine="720"/>
        <w:rPr>
          <w:rFonts w:ascii="Times New Roman" w:hAnsi="Times New Roman" w:cs="Times New Roman"/>
          <w:sz w:val="28"/>
          <w:szCs w:val="28"/>
        </w:rPr>
      </w:pPr>
    </w:p>
    <w:tbl>
      <w:tblPr>
        <w:tblW w:w="10203" w:type="dxa"/>
        <w:tblLayout w:type="fixed"/>
        <w:tblCellMar>
          <w:left w:w="10" w:type="dxa"/>
          <w:right w:w="10" w:type="dxa"/>
        </w:tblCellMar>
        <w:tblLook w:val="0000" w:firstRow="0" w:lastRow="0" w:firstColumn="0" w:lastColumn="0" w:noHBand="0" w:noVBand="0"/>
      </w:tblPr>
      <w:tblGrid>
        <w:gridCol w:w="675"/>
        <w:gridCol w:w="5670"/>
        <w:gridCol w:w="1700"/>
        <w:gridCol w:w="2158"/>
      </w:tblGrid>
      <w:tr w:rsidR="00E322D6" w:rsidRPr="005B3F63" w:rsidTr="00720B37">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N</w:t>
            </w:r>
            <w:r w:rsidRPr="005B3F63">
              <w:rPr>
                <w:rFonts w:ascii="Times New Roman" w:hAnsi="Times New Roman" w:cs="Times New Roman"/>
                <w:sz w:val="28"/>
                <w:szCs w:val="28"/>
              </w:rPr>
              <w:br/>
              <w:t>п/п</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документа</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E322D6" w:rsidP="00720B37">
            <w:pPr>
              <w:jc w:val="center"/>
              <w:rPr>
                <w:rFonts w:ascii="Times New Roman" w:hAnsi="Times New Roman" w:cs="Times New Roman"/>
                <w:sz w:val="28"/>
                <w:szCs w:val="28"/>
              </w:rPr>
            </w:pPr>
            <w:r w:rsidRPr="005B3F63">
              <w:rPr>
                <w:rFonts w:ascii="Times New Roman" w:hAnsi="Times New Roman" w:cs="Times New Roman"/>
                <w:sz w:val="28"/>
                <w:szCs w:val="28"/>
              </w:rPr>
              <w:t>Тип документа (</w:t>
            </w:r>
            <w:r w:rsidR="00720B37" w:rsidRPr="005B3F63">
              <w:rPr>
                <w:rFonts w:ascii="Times New Roman" w:hAnsi="Times New Roman" w:cs="Times New Roman"/>
                <w:sz w:val="28"/>
                <w:szCs w:val="28"/>
              </w:rPr>
              <w:t>о</w:t>
            </w:r>
            <w:r w:rsidRPr="005B3F63">
              <w:rPr>
                <w:rFonts w:ascii="Times New Roman" w:hAnsi="Times New Roman" w:cs="Times New Roman"/>
                <w:sz w:val="28"/>
                <w:szCs w:val="28"/>
              </w:rPr>
              <w:t>ригинал, копия)</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Примечание</w:t>
            </w:r>
          </w:p>
        </w:tc>
      </w:tr>
      <w:tr w:rsidR="00E322D6" w:rsidRPr="005B3F63" w:rsidTr="00720B37">
        <w:trPr>
          <w:trHeight w:val="352"/>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spacing w:after="200"/>
              <w:jc w:val="center"/>
              <w:rPr>
                <w:rFonts w:ascii="Times New Roman" w:hAnsi="Times New Roman" w:cs="Times New Roman"/>
                <w:sz w:val="28"/>
                <w:szCs w:val="28"/>
              </w:rPr>
            </w:pPr>
            <w:r w:rsidRPr="005B3F63">
              <w:rPr>
                <w:rFonts w:ascii="Times New Roman" w:hAnsi="Times New Roman" w:cs="Times New Roman"/>
                <w:sz w:val="28"/>
                <w:szCs w:val="28"/>
              </w:rPr>
              <w:t>4</w:t>
            </w:r>
          </w:p>
        </w:tc>
      </w:tr>
      <w:tr w:rsidR="00E322D6" w:rsidRPr="005B3F63" w:rsidTr="00720B37">
        <w:tc>
          <w:tcPr>
            <w:tcW w:w="10203" w:type="dxa"/>
            <w:gridSpan w:val="4"/>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Документы, предоставляемые заявителем:</w:t>
            </w:r>
          </w:p>
        </w:tc>
      </w:tr>
      <w:tr w:rsidR="00E322D6" w:rsidRPr="005B3F63" w:rsidTr="00720B37">
        <w:trPr>
          <w:trHeight w:val="845"/>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rPr>
                <w:rFonts w:ascii="Times New Roman" w:hAnsi="Times New Roman" w:cs="Times New Roman"/>
                <w:sz w:val="28"/>
                <w:szCs w:val="28"/>
              </w:rPr>
            </w:pPr>
            <w:r w:rsidRPr="005B3F63">
              <w:rPr>
                <w:rFonts w:ascii="Times New Roman" w:hAnsi="Times New Roman" w:cs="Times New Roman"/>
                <w:sz w:val="28"/>
                <w:szCs w:val="28"/>
              </w:rPr>
              <w:t>Заявление на получение разрешения (ордера) на производство работ, связанных с разрытием территории общего пользования</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о</w:t>
            </w:r>
            <w:r w:rsidR="00E322D6" w:rsidRPr="005B3F63">
              <w:rPr>
                <w:rFonts w:ascii="Times New Roman" w:hAnsi="Times New Roman" w:cs="Times New Roman"/>
                <w:sz w:val="28"/>
                <w:szCs w:val="28"/>
              </w:rPr>
              <w:t>ригинал</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E322D6" w:rsidRPr="005B3F63" w:rsidTr="00720B37">
        <w:trPr>
          <w:trHeight w:val="846"/>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2.</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720B37">
            <w:pPr>
              <w:rPr>
                <w:rFonts w:ascii="Times New Roman" w:hAnsi="Times New Roman" w:cs="Times New Roman"/>
                <w:sz w:val="28"/>
                <w:szCs w:val="28"/>
              </w:rPr>
            </w:pPr>
            <w:r w:rsidRPr="005B3F63">
              <w:rPr>
                <w:rFonts w:ascii="Times New Roman" w:hAnsi="Times New Roman" w:cs="Times New Roman"/>
                <w:sz w:val="28"/>
                <w:szCs w:val="28"/>
              </w:rPr>
              <w:t>Проект производства работ, согласованный с заинтересованными службами (владельцами подземных коммуникаций)</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о</w:t>
            </w:r>
            <w:r w:rsidR="00E322D6" w:rsidRPr="005B3F63">
              <w:rPr>
                <w:rFonts w:ascii="Times New Roman" w:hAnsi="Times New Roman" w:cs="Times New Roman"/>
                <w:sz w:val="28"/>
                <w:szCs w:val="28"/>
              </w:rPr>
              <w:t>ригинал</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5B3F63" w:rsidRPr="005B3F63" w:rsidTr="0024446C">
        <w:trPr>
          <w:trHeight w:val="946"/>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rPr>
                <w:rFonts w:ascii="Times New Roman" w:hAnsi="Times New Roman" w:cs="Times New Roman"/>
                <w:sz w:val="28"/>
                <w:szCs w:val="28"/>
              </w:rPr>
            </w:pPr>
            <w:r w:rsidRPr="005B3F63">
              <w:rPr>
                <w:rFonts w:ascii="Times New Roman" w:hAnsi="Times New Roman" w:cs="Times New Roman"/>
                <w:sz w:val="28"/>
                <w:szCs w:val="28"/>
              </w:rPr>
              <w:t>Схема организации движения</w:t>
            </w:r>
            <w:r w:rsidR="00A93288" w:rsidRPr="005B3F63">
              <w:rPr>
                <w:rFonts w:ascii="Times New Roman" w:hAnsi="Times New Roman" w:cs="Times New Roman"/>
                <w:sz w:val="28"/>
                <w:szCs w:val="28"/>
              </w:rPr>
              <w:t xml:space="preserve"> и ограждения</w:t>
            </w:r>
            <w:r w:rsidRPr="005B3F63">
              <w:rPr>
                <w:rFonts w:ascii="Times New Roman" w:hAnsi="Times New Roman" w:cs="Times New Roman"/>
                <w:sz w:val="28"/>
                <w:szCs w:val="28"/>
              </w:rPr>
              <w:t xml:space="preserve"> места производства работ </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о</w:t>
            </w:r>
            <w:r w:rsidR="00E322D6" w:rsidRPr="005B3F63">
              <w:rPr>
                <w:rFonts w:ascii="Times New Roman" w:hAnsi="Times New Roman" w:cs="Times New Roman"/>
                <w:sz w:val="28"/>
                <w:szCs w:val="28"/>
              </w:rPr>
              <w:t>ригинал</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A93288" w:rsidRPr="005B3F63" w:rsidTr="00720B37">
        <w:tc>
          <w:tcPr>
            <w:tcW w:w="675"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jc w:val="center"/>
              <w:rPr>
                <w:rFonts w:ascii="Times New Roman" w:hAnsi="Times New Roman" w:cs="Times New Roman"/>
                <w:sz w:val="28"/>
                <w:szCs w:val="28"/>
              </w:rPr>
            </w:pPr>
            <w:r w:rsidRPr="005B3F63">
              <w:rPr>
                <w:rFonts w:ascii="Times New Roman" w:hAnsi="Times New Roman" w:cs="Times New Roman"/>
                <w:sz w:val="28"/>
                <w:szCs w:val="28"/>
              </w:rPr>
              <w:t>4.</w:t>
            </w:r>
          </w:p>
        </w:tc>
        <w:tc>
          <w:tcPr>
            <w:tcW w:w="5670"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rPr>
                <w:rFonts w:ascii="Times New Roman" w:hAnsi="Times New Roman" w:cs="Times New Roman"/>
                <w:sz w:val="28"/>
                <w:szCs w:val="28"/>
              </w:rPr>
            </w:pPr>
            <w:r w:rsidRPr="005B3F63">
              <w:rPr>
                <w:rFonts w:ascii="Times New Roman" w:hAnsi="Times New Roman" w:cs="Times New Roman"/>
                <w:sz w:val="28"/>
                <w:szCs w:val="28"/>
              </w:rPr>
              <w:t>Паспорт заявителя, либо ег</w:t>
            </w:r>
            <w:r w:rsidR="006757F2">
              <w:rPr>
                <w:rFonts w:ascii="Times New Roman" w:hAnsi="Times New Roman" w:cs="Times New Roman"/>
                <w:sz w:val="28"/>
                <w:szCs w:val="28"/>
              </w:rPr>
              <w:t>о представителя по доверенности</w:t>
            </w:r>
          </w:p>
        </w:tc>
        <w:tc>
          <w:tcPr>
            <w:tcW w:w="1700" w:type="dxa"/>
            <w:tcBorders>
              <w:top w:val="single" w:sz="2" w:space="0" w:color="000000"/>
              <w:left w:val="single" w:sz="2" w:space="0" w:color="000000"/>
              <w:bottom w:val="single" w:sz="2" w:space="0" w:color="000000"/>
              <w:right w:val="single" w:sz="2" w:space="0" w:color="000000"/>
            </w:tcBorders>
          </w:tcPr>
          <w:p w:rsidR="00A93288"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копия</w:t>
            </w:r>
          </w:p>
        </w:tc>
        <w:tc>
          <w:tcPr>
            <w:tcW w:w="2158"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A93288" w:rsidRPr="005B3F63" w:rsidTr="00720B37">
        <w:tc>
          <w:tcPr>
            <w:tcW w:w="675"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jc w:val="center"/>
              <w:rPr>
                <w:rFonts w:ascii="Times New Roman" w:hAnsi="Times New Roman" w:cs="Times New Roman"/>
                <w:sz w:val="28"/>
                <w:szCs w:val="28"/>
              </w:rPr>
            </w:pPr>
            <w:r w:rsidRPr="005B3F63">
              <w:rPr>
                <w:rFonts w:ascii="Times New Roman" w:hAnsi="Times New Roman" w:cs="Times New Roman"/>
                <w:sz w:val="28"/>
                <w:szCs w:val="28"/>
              </w:rPr>
              <w:t>5.</w:t>
            </w:r>
          </w:p>
        </w:tc>
        <w:tc>
          <w:tcPr>
            <w:tcW w:w="5670"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rPr>
                <w:rFonts w:ascii="Times New Roman" w:hAnsi="Times New Roman" w:cs="Times New Roman"/>
                <w:sz w:val="28"/>
                <w:szCs w:val="28"/>
              </w:rPr>
            </w:pPr>
            <w:r w:rsidRPr="005B3F63">
              <w:rPr>
                <w:rFonts w:ascii="Times New Roman" w:hAnsi="Times New Roman" w:cs="Times New Roman"/>
                <w:sz w:val="28"/>
                <w:szCs w:val="28"/>
              </w:rPr>
              <w:t xml:space="preserve">Договор на восстановление дорожного покрытия со специализированной организацией, осуществляющей свою деятельность на территории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E15C63"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w:t>
            </w:r>
          </w:p>
        </w:tc>
        <w:tc>
          <w:tcPr>
            <w:tcW w:w="1700"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jc w:val="center"/>
              <w:rPr>
                <w:rFonts w:ascii="Times New Roman" w:hAnsi="Times New Roman" w:cs="Times New Roman"/>
                <w:sz w:val="28"/>
                <w:szCs w:val="28"/>
              </w:rPr>
            </w:pPr>
            <w:r w:rsidRPr="005B3F63">
              <w:rPr>
                <w:rFonts w:ascii="Times New Roman" w:hAnsi="Times New Roman" w:cs="Times New Roman"/>
                <w:sz w:val="28"/>
                <w:szCs w:val="28"/>
              </w:rPr>
              <w:t>Оригинал</w:t>
            </w:r>
          </w:p>
        </w:tc>
        <w:tc>
          <w:tcPr>
            <w:tcW w:w="2158"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bl>
    <w:p w:rsidR="00284AF8" w:rsidRDefault="00284AF8" w:rsidP="003602DF">
      <w:pPr>
        <w:widowControl w:val="0"/>
        <w:suppressAutoHyphens/>
        <w:autoSpaceDE/>
        <w:autoSpaceDN/>
        <w:adjustRightInd/>
        <w:ind w:firstLine="709"/>
        <w:jc w:val="both"/>
        <w:rPr>
          <w:rFonts w:ascii="Times New Roman" w:eastAsia="Lucida Sans Unicode" w:hAnsi="Times New Roman" w:cs="Tahoma"/>
          <w:bCs/>
          <w:sz w:val="28"/>
          <w:szCs w:val="28"/>
          <w:lang w:bidi="en-US"/>
        </w:rPr>
      </w:pPr>
    </w:p>
    <w:p w:rsidR="003602DF" w:rsidRPr="005B3F63" w:rsidRDefault="003602DF" w:rsidP="003602DF">
      <w:pPr>
        <w:widowControl w:val="0"/>
        <w:suppressAutoHyphens/>
        <w:autoSpaceDE/>
        <w:autoSpaceDN/>
        <w:adjustRightInd/>
        <w:ind w:firstLine="709"/>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602DF" w:rsidRPr="005B3F63" w:rsidRDefault="003602DF" w:rsidP="003602DF">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bCs/>
          <w:sz w:val="28"/>
          <w:szCs w:val="28"/>
          <w:lang w:bidi="en-US"/>
        </w:rPr>
        <w:t xml:space="preserve">2.7.1. Для предоставления муниципальной услуги Администрация не получает </w:t>
      </w:r>
      <w:r w:rsidRPr="005B3F63">
        <w:rPr>
          <w:rFonts w:ascii="Times New Roman" w:eastAsia="Lucida Sans Unicode" w:hAnsi="Times New Roman" w:cs="Tahoma"/>
          <w:sz w:val="28"/>
          <w:szCs w:val="28"/>
          <w:lang w:bidi="en-US"/>
        </w:rPr>
        <w:t>сведения</w:t>
      </w:r>
      <w:r w:rsidRPr="005B3F63">
        <w:rPr>
          <w:rFonts w:ascii="Times New Roman" w:eastAsia="Lucida Sans Unicode" w:hAnsi="Times New Roman" w:cs="Tahoma"/>
          <w:bCs/>
          <w:sz w:val="28"/>
          <w:szCs w:val="28"/>
          <w:lang w:bidi="en-US"/>
        </w:rPr>
        <w:t xml:space="preserve"> в порядке межведомственного (межуровневого) взаимодействия</w:t>
      </w:r>
      <w:r w:rsidRPr="005B3F63">
        <w:rPr>
          <w:rFonts w:ascii="Times New Roman" w:eastAsia="Lucida Sans Unicode" w:hAnsi="Times New Roman" w:cs="Tahoma"/>
          <w:sz w:val="28"/>
          <w:szCs w:val="28"/>
          <w:lang w:bidi="en-US"/>
        </w:rPr>
        <w:t>.</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8</w:t>
      </w:r>
      <w:r w:rsidRPr="005B3F63">
        <w:rPr>
          <w:rFonts w:ascii="Times New Roman" w:hAnsi="Times New Roman" w:cs="Times New Roman"/>
          <w:sz w:val="28"/>
          <w:szCs w:val="28"/>
        </w:rPr>
        <w:t>. Запрещается требовать от заявителя:</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9</w:t>
      </w:r>
      <w:r w:rsidRPr="005B3F63">
        <w:rPr>
          <w:rFonts w:ascii="Times New Roman" w:hAnsi="Times New Roman" w:cs="Times New Roman"/>
          <w:sz w:val="28"/>
          <w:szCs w:val="28"/>
        </w:rPr>
        <w:t>. Основанием для отказа в приёме документов для предоставления муниципальной услуги служит:</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представление заявителем неполного комплекта документов, указанных в </w:t>
      </w:r>
      <w:hyperlink w:anchor="sub_206" w:history="1">
        <w:r w:rsidRPr="005B3F63">
          <w:rPr>
            <w:rFonts w:ascii="Times New Roman" w:hAnsi="Times New Roman" w:cs="Times New Roman"/>
            <w:sz w:val="28"/>
            <w:szCs w:val="28"/>
          </w:rPr>
          <w:t>п.  2.6</w:t>
        </w:r>
      </w:hyperlink>
      <w:r w:rsidRPr="005B3F63">
        <w:rPr>
          <w:rFonts w:ascii="Times New Roman" w:hAnsi="Times New Roman" w:cs="Times New Roman"/>
          <w:sz w:val="28"/>
          <w:szCs w:val="28"/>
        </w:rPr>
        <w:t xml:space="preserve"> административного регламента.</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10</w:t>
      </w:r>
      <w:r w:rsidRPr="005B3F63">
        <w:rPr>
          <w:rFonts w:ascii="Times New Roman" w:hAnsi="Times New Roman" w:cs="Times New Roman"/>
          <w:sz w:val="28"/>
          <w:szCs w:val="28"/>
        </w:rPr>
        <w:t>. Основания для приостановления или отказа в предоставлении муниципальной услуги.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Оснований для приостановления предоставления муниципальной услуги </w:t>
      </w:r>
      <w:r w:rsidRPr="005B3F63">
        <w:rPr>
          <w:rFonts w:ascii="Times New Roman" w:hAnsi="Times New Roman" w:cs="Times New Roman"/>
          <w:sz w:val="28"/>
          <w:szCs w:val="28"/>
        </w:rPr>
        <w:lastRenderedPageBreak/>
        <w:t>законодательством Российской Федерации не предусмотрено.</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Основанием для отказа в предоставлении муниципальной услуги служит несоответствие указанных данных в проекте производства работ, схем и чертежей по факту выезда и обследования территории членами комиссии.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11</w:t>
      </w:r>
      <w:r w:rsidRPr="005B3F6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E322D6" w:rsidRPr="005B3F63" w:rsidRDefault="00E322D6" w:rsidP="00E322D6">
      <w:pPr>
        <w:widowControl w:val="0"/>
        <w:ind w:firstLine="720"/>
        <w:rPr>
          <w:rFonts w:ascii="Times New Roman" w:hAnsi="Times New Roman" w:cs="Times New Roman"/>
          <w:sz w:val="28"/>
          <w:szCs w:val="28"/>
        </w:rPr>
      </w:pPr>
    </w:p>
    <w:tbl>
      <w:tblPr>
        <w:tblW w:w="9920" w:type="dxa"/>
        <w:tblLayout w:type="fixed"/>
        <w:tblCellMar>
          <w:left w:w="10" w:type="dxa"/>
          <w:right w:w="10" w:type="dxa"/>
        </w:tblCellMar>
        <w:tblLook w:val="0000" w:firstRow="0" w:lastRow="0" w:firstColumn="0" w:lastColumn="0" w:noHBand="0" w:noVBand="0"/>
      </w:tblPr>
      <w:tblGrid>
        <w:gridCol w:w="594"/>
        <w:gridCol w:w="2139"/>
        <w:gridCol w:w="2598"/>
        <w:gridCol w:w="2598"/>
        <w:gridCol w:w="1991"/>
      </w:tblGrid>
      <w:tr w:rsidR="00E322D6" w:rsidRPr="005B3F63" w:rsidTr="009C2893">
        <w:tc>
          <w:tcPr>
            <w:tcW w:w="594" w:type="dxa"/>
            <w:tcBorders>
              <w:top w:val="single" w:sz="2" w:space="0" w:color="000000"/>
              <w:left w:val="single" w:sz="2" w:space="0" w:color="000000"/>
              <w:bottom w:val="single" w:sz="2" w:space="0" w:color="000000"/>
              <w:right w:val="single" w:sz="2" w:space="0" w:color="000000"/>
            </w:tcBorders>
          </w:tcPr>
          <w:p w:rsidR="00E322D6" w:rsidRPr="005B3F63" w:rsidRDefault="003E7A56">
            <w:pPr>
              <w:jc w:val="center"/>
              <w:rPr>
                <w:rFonts w:ascii="Times New Roman" w:hAnsi="Times New Roman" w:cs="Times New Roman"/>
                <w:sz w:val="28"/>
                <w:szCs w:val="28"/>
              </w:rPr>
            </w:pPr>
            <w:r>
              <w:rPr>
                <w:rFonts w:ascii="Times New Roman" w:hAnsi="Times New Roman" w:cs="Times New Roman"/>
                <w:sz w:val="28"/>
                <w:szCs w:val="28"/>
              </w:rPr>
              <w:t>№</w:t>
            </w:r>
            <w:r w:rsidR="00E322D6" w:rsidRPr="005B3F63">
              <w:rPr>
                <w:rFonts w:ascii="Times New Roman" w:hAnsi="Times New Roman" w:cs="Times New Roman"/>
                <w:sz w:val="28"/>
                <w:szCs w:val="28"/>
              </w:rPr>
              <w:br/>
              <w:t>п/п</w:t>
            </w:r>
          </w:p>
        </w:tc>
        <w:tc>
          <w:tcPr>
            <w:tcW w:w="2139"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организации</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услуги необходимой и обязательной</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документа</w:t>
            </w:r>
          </w:p>
        </w:tc>
        <w:tc>
          <w:tcPr>
            <w:tcW w:w="1991"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Основание и порядок взимания платы</w:t>
            </w:r>
          </w:p>
        </w:tc>
      </w:tr>
      <w:tr w:rsidR="00E322D6" w:rsidRPr="005B3F63" w:rsidTr="009C2893">
        <w:tc>
          <w:tcPr>
            <w:tcW w:w="594"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2139"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4</w:t>
            </w:r>
          </w:p>
        </w:tc>
        <w:tc>
          <w:tcPr>
            <w:tcW w:w="1991"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5</w:t>
            </w:r>
          </w:p>
        </w:tc>
      </w:tr>
      <w:tr w:rsidR="00E322D6" w:rsidRPr="005B3F63" w:rsidTr="009C2893">
        <w:tc>
          <w:tcPr>
            <w:tcW w:w="594"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2139"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Любая организация, имеющая допуски на проектирование и техническое обследование конструкций</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rsidP="009C2893">
            <w:pPr>
              <w:jc w:val="center"/>
              <w:rPr>
                <w:rFonts w:ascii="Times New Roman" w:hAnsi="Times New Roman" w:cs="Times New Roman"/>
                <w:sz w:val="28"/>
                <w:szCs w:val="28"/>
              </w:rPr>
            </w:pPr>
            <w:r w:rsidRPr="005B3F63">
              <w:rPr>
                <w:rFonts w:ascii="Times New Roman" w:hAnsi="Times New Roman" w:cs="Times New Roman"/>
                <w:sz w:val="28"/>
                <w:szCs w:val="28"/>
              </w:rPr>
              <w:t>Подготовка и выдача проекта производства работ (согласованный с заинтересованными службами (владельцами подземных коммуникаций)</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rsidP="009C2893">
            <w:pPr>
              <w:jc w:val="center"/>
              <w:rPr>
                <w:rFonts w:ascii="Times New Roman" w:hAnsi="Times New Roman" w:cs="Times New Roman"/>
                <w:sz w:val="28"/>
                <w:szCs w:val="28"/>
              </w:rPr>
            </w:pPr>
            <w:r w:rsidRPr="005B3F63">
              <w:rPr>
                <w:rFonts w:ascii="Times New Roman" w:hAnsi="Times New Roman" w:cs="Times New Roman"/>
                <w:sz w:val="28"/>
                <w:szCs w:val="28"/>
              </w:rPr>
              <w:t>Проект производства работ (согласованный с заинтересованными службами (владельцами подземных коммуникаций)</w:t>
            </w:r>
          </w:p>
        </w:tc>
        <w:tc>
          <w:tcPr>
            <w:tcW w:w="1991"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Согласно утвержденным сборникам цен и инструкции коэффициентов</w:t>
            </w:r>
          </w:p>
        </w:tc>
      </w:tr>
    </w:tbl>
    <w:p w:rsidR="00E322D6" w:rsidRPr="005B3F63" w:rsidRDefault="00E322D6" w:rsidP="00E322D6">
      <w:pPr>
        <w:widowControl w:val="0"/>
        <w:ind w:firstLine="720"/>
        <w:rPr>
          <w:rFonts w:ascii="Times New Roman" w:hAnsi="Times New Roman" w:cs="Times New Roman"/>
          <w:sz w:val="28"/>
          <w:szCs w:val="28"/>
        </w:rPr>
      </w:pP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12</w:t>
      </w:r>
      <w:r w:rsidRPr="005B3F63">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Государственная пошлина за предоставление муниципальной услуги не взимается.</w:t>
      </w: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13</w:t>
      </w:r>
      <w:r w:rsidRPr="005B3F6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Плата за предоставление необходимых и обязательных муниципальных услуг осуществляется согласно тарифам и порядку взимания платы организаций и учреждений, указанных в </w:t>
      </w:r>
      <w:hyperlink w:anchor="sub_210" w:history="1">
        <w:r w:rsidRPr="005B3F63">
          <w:rPr>
            <w:rFonts w:ascii="Times New Roman" w:hAnsi="Times New Roman" w:cs="Times New Roman"/>
            <w:sz w:val="28"/>
            <w:szCs w:val="28"/>
          </w:rPr>
          <w:t>п.  2.1</w:t>
        </w:r>
        <w:r w:rsidR="003E6A27" w:rsidRPr="005B3F63">
          <w:rPr>
            <w:rFonts w:ascii="Times New Roman" w:hAnsi="Times New Roman" w:cs="Times New Roman"/>
            <w:sz w:val="28"/>
            <w:szCs w:val="28"/>
          </w:rPr>
          <w:t>1</w:t>
        </w:r>
        <w:r w:rsidRPr="005B3F63">
          <w:rPr>
            <w:rFonts w:ascii="Times New Roman" w:hAnsi="Times New Roman" w:cs="Times New Roman"/>
            <w:sz w:val="28"/>
            <w:szCs w:val="28"/>
          </w:rPr>
          <w:t>.</w:t>
        </w:r>
      </w:hyperlink>
      <w:r w:rsidRPr="005B3F63">
        <w:rPr>
          <w:rFonts w:ascii="Times New Roman" w:hAnsi="Times New Roman" w:cs="Times New Roman"/>
          <w:sz w:val="28"/>
          <w:szCs w:val="28"/>
        </w:rPr>
        <w:t xml:space="preserve"> административного регламента, представляющих данные услуги.</w:t>
      </w:r>
    </w:p>
    <w:p w:rsidR="003E6A27" w:rsidRPr="005B3F63" w:rsidRDefault="003E6A27" w:rsidP="003E6A27">
      <w:pPr>
        <w:widowControl w:val="0"/>
        <w:suppressAutoHyphens/>
        <w:autoSpaceDE/>
        <w:autoSpaceDN/>
        <w:adjustRightInd/>
        <w:ind w:firstLine="567"/>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w:t>
      </w:r>
      <w:r w:rsidR="00A86462" w:rsidRPr="005B3F63">
        <w:rPr>
          <w:rFonts w:ascii="Times New Roman" w:eastAsia="Lucida Sans Unicode" w:hAnsi="Times New Roman" w:cs="Tahoma"/>
          <w:bCs/>
          <w:sz w:val="28"/>
          <w:szCs w:val="28"/>
          <w:lang w:bidi="en-US"/>
        </w:rPr>
        <w:t>14</w:t>
      </w:r>
      <w:r w:rsidRPr="005B3F63">
        <w:rPr>
          <w:rFonts w:ascii="Times New Roman" w:eastAsia="Lucida Sans Unicode" w:hAnsi="Times New Roman" w:cs="Tahoma"/>
          <w:bCs/>
          <w:sz w:val="28"/>
          <w:szCs w:val="28"/>
          <w:lang w:bidi="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6A27" w:rsidRPr="005B3F63" w:rsidRDefault="003E6A27" w:rsidP="003E6A27">
      <w:pPr>
        <w:widowControl w:val="0"/>
        <w:suppressAutoHyphens/>
        <w:autoSpaceDE/>
        <w:autoSpaceDN/>
        <w:adjustRightInd/>
        <w:ind w:firstLine="567"/>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15</w:t>
      </w:r>
      <w:r w:rsidRPr="005B3F63">
        <w:rPr>
          <w:rFonts w:ascii="Times New Roman" w:eastAsia="Lucida Sans Unicode" w:hAnsi="Times New Roman" w:cs="Tahoma"/>
          <w:sz w:val="28"/>
          <w:szCs w:val="28"/>
          <w:lang w:bidi="en-US"/>
        </w:rPr>
        <w:t>. Срок регистрации заявления заявителя о предоставлении муниципальной услуги:</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lastRenderedPageBreak/>
        <w:t>Срок регистрации заявления заявителя о предоставлении Муниципальной услуги – не более 15 минут.</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15</w:t>
      </w:r>
      <w:r w:rsidRPr="005B3F63">
        <w:rPr>
          <w:rFonts w:ascii="Times New Roman" w:eastAsia="Lucida Sans Unicode" w:hAnsi="Times New Roman" w:cs="Tahoma"/>
          <w:sz w:val="28"/>
          <w:szCs w:val="28"/>
          <w:lang w:bidi="en-US"/>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15</w:t>
      </w:r>
      <w:r w:rsidRPr="005B3F63">
        <w:rPr>
          <w:rFonts w:ascii="Times New Roman" w:eastAsia="Lucida Sans Unicode" w:hAnsi="Times New Roman" w:cs="Tahoma"/>
          <w:sz w:val="28"/>
          <w:szCs w:val="28"/>
          <w:lang w:bidi="en-US"/>
        </w:rPr>
        <w:t>.2.При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6757F2" w:rsidRPr="000A40AE" w:rsidRDefault="003E6A27" w:rsidP="006757F2">
      <w:pPr>
        <w:widowControl w:val="0"/>
        <w:suppressAutoHyphens/>
        <w:ind w:firstLine="709"/>
        <w:jc w:val="both"/>
        <w:rPr>
          <w:rFonts w:ascii="Times New Roman" w:eastAsia="Lucida Sans Unicode" w:hAnsi="Times New Roman"/>
          <w:bCs/>
          <w:color w:val="FF0000"/>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 </w:t>
      </w:r>
      <w:r w:rsidR="006757F2" w:rsidRPr="000A40AE">
        <w:rPr>
          <w:rFonts w:ascii="Times New Roman" w:eastAsia="Lucida Sans Unicode" w:hAnsi="Times New Roman"/>
          <w:color w:val="FF0000"/>
          <w:sz w:val="28"/>
          <w:szCs w:val="28"/>
          <w:lang w:bidi="en-US"/>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w:t>
      </w:r>
      <w:r w:rsidR="00544009">
        <w:rPr>
          <w:rFonts w:ascii="Times New Roman" w:eastAsia="Lucida Sans Unicode" w:hAnsi="Times New Roman"/>
          <w:color w:val="FF0000"/>
          <w:sz w:val="28"/>
          <w:szCs w:val="28"/>
          <w:lang w:bidi="en-US"/>
        </w:rPr>
        <w:t>ой Федерации о социальной защите</w:t>
      </w:r>
      <w:r w:rsidR="006757F2" w:rsidRPr="000A40AE">
        <w:rPr>
          <w:rFonts w:ascii="Times New Roman" w:eastAsia="Lucida Sans Unicode" w:hAnsi="Times New Roman"/>
          <w:color w:val="FF0000"/>
          <w:sz w:val="28"/>
          <w:szCs w:val="28"/>
          <w:lang w:bidi="en-US"/>
        </w:rPr>
        <w:t xml:space="preserve"> инвалидов:</w:t>
      </w:r>
    </w:p>
    <w:p w:rsidR="003E6A27"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6757F2" w:rsidRPr="006757F2" w:rsidRDefault="006757F2" w:rsidP="006757F2">
      <w:pPr>
        <w:widowControl w:val="0"/>
        <w:suppressAutoHyphens/>
        <w:ind w:firstLine="709"/>
        <w:jc w:val="both"/>
        <w:rPr>
          <w:rFonts w:ascii="Times New Roman" w:eastAsia="Lucida Sans Unicode" w:hAnsi="Times New Roman"/>
          <w:color w:val="FF0000"/>
          <w:sz w:val="28"/>
          <w:szCs w:val="28"/>
          <w:lang w:bidi="en-US"/>
        </w:rPr>
      </w:pPr>
      <w:r w:rsidRPr="000A40AE">
        <w:rPr>
          <w:rFonts w:ascii="Times New Roman" w:eastAsia="Lucida Sans Unicode" w:hAnsi="Times New Roman"/>
          <w:color w:val="FF0000"/>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w:t>
      </w:r>
      <w:r>
        <w:rPr>
          <w:rFonts w:ascii="Times New Roman" w:eastAsia="Lucida Sans Unicode" w:hAnsi="Times New Roman"/>
          <w:color w:val="FF0000"/>
          <w:sz w:val="28"/>
          <w:szCs w:val="28"/>
          <w:lang w:bidi="en-US"/>
        </w:rPr>
        <w:t xml:space="preserve">о социальной защите инвалидов.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.2. Операционный зал МФЦ располагается на первом этаже здания с оборудованным отдельным входом для заявителей.</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.3. Вход в здание оборудован лестницей, а также пандусами для беспрепятственного передвижения инвалидных колясок.</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.4. </w:t>
      </w:r>
      <w:r w:rsidR="006757F2" w:rsidRPr="000A40AE">
        <w:rPr>
          <w:rFonts w:ascii="Times New Roman" w:eastAsia="Lucida Sans Unicode" w:hAnsi="Times New Roman"/>
          <w:color w:val="FF0000"/>
          <w:sz w:val="28"/>
          <w:szCs w:val="28"/>
          <w:lang w:bidi="en-US"/>
        </w:rPr>
        <w:t>Вход в здание должен быть оборудован информационной табличкой (вывеской), содержащей информации об учреждении осуществляющим пред</w:t>
      </w:r>
      <w:r w:rsidR="006757F2">
        <w:rPr>
          <w:rFonts w:ascii="Times New Roman" w:eastAsia="Lucida Sans Unicode" w:hAnsi="Times New Roman"/>
          <w:color w:val="FF0000"/>
          <w:sz w:val="28"/>
          <w:szCs w:val="28"/>
          <w:lang w:bidi="en-US"/>
        </w:rPr>
        <w:t>оставление муниципальной услуги</w:t>
      </w:r>
      <w:r w:rsidRPr="005B3F63">
        <w:rPr>
          <w:rFonts w:ascii="Times New Roman" w:eastAsia="Lucida Sans Unicode" w:hAnsi="Times New Roman" w:cs="Tahoma"/>
          <w:sz w:val="28"/>
          <w:szCs w:val="28"/>
          <w:lang w:bidi="en-US"/>
        </w:rPr>
        <w:t>.</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.5. МФЦ оборудован стоянками для автомобильного транспорта граждан – получателей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Предоставляется бесплатный доступ получателей муниципальной услуги к парковочным местам.</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6757F2" w:rsidRPr="00F1542A" w:rsidRDefault="003E6A27" w:rsidP="006757F2">
      <w:pPr>
        <w:widowControl w:val="0"/>
        <w:suppressAutoHyphens/>
        <w:ind w:firstLine="709"/>
        <w:jc w:val="both"/>
        <w:rPr>
          <w:rFonts w:ascii="Times New Roman" w:eastAsia="Lucida Sans Unicode" w:hAnsi="Times New Roman"/>
          <w:color w:val="FF0000"/>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.6. </w:t>
      </w:r>
      <w:r w:rsidR="006757F2" w:rsidRPr="00F1542A">
        <w:rPr>
          <w:rFonts w:ascii="Times New Roman" w:eastAsia="Lucida Sans Unicode" w:hAnsi="Times New Roman"/>
          <w:color w:val="FF0000"/>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.7. Операционный зал оборудован электронной системой управления очередью.</w:t>
      </w:r>
    </w:p>
    <w:p w:rsidR="003E6A27" w:rsidRPr="005B3F63" w:rsidRDefault="003E6A27" w:rsidP="003E6A27">
      <w:pPr>
        <w:widowControl w:val="0"/>
        <w:tabs>
          <w:tab w:val="left" w:pos="1260"/>
        </w:tabs>
        <w:suppressAutoHyphens/>
        <w:autoSpaceDE/>
        <w:autoSpaceDN/>
        <w:adjustRightInd/>
        <w:ind w:firstLine="709"/>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Электронная система управления функционирует в течение всего времени </w:t>
      </w:r>
      <w:r w:rsidRPr="005B3F63">
        <w:rPr>
          <w:rFonts w:ascii="Times New Roman" w:eastAsia="Lucida Sans Unicode" w:hAnsi="Times New Roman" w:cs="Tahoma"/>
          <w:sz w:val="28"/>
          <w:szCs w:val="28"/>
          <w:lang w:bidi="en-US"/>
        </w:rPr>
        <w:lastRenderedPageBreak/>
        <w:t xml:space="preserve">приема граждан и должна исключать возможность ее произвольного отключения сотрудниками МФЦ.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.8. В секторе ожидания установлена система звукового информирования для информирования престарелых и слабовидящих граждан.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.10. Сектор информирования оборудуется стульями, столами для оформления документов.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.13. Сектор для информирования оборудован световым информационным табло (видеоэкран с информацией).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.14.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w:t>
      </w:r>
      <w:r w:rsidRPr="005B3F63">
        <w:rPr>
          <w:rFonts w:ascii="Times New Roman" w:eastAsia="Lucida Sans Unicode" w:hAnsi="Times New Roman" w:cs="Tahoma"/>
          <w:sz w:val="28"/>
          <w:szCs w:val="28"/>
          <w:lang w:val="en-US" w:bidi="en-US"/>
        </w:rPr>
        <w:t>A</w:t>
      </w:r>
      <w:r w:rsidRPr="005B3F63">
        <w:rPr>
          <w:rFonts w:ascii="Times New Roman" w:eastAsia="Lucida Sans Unicode" w:hAnsi="Times New Roman" w:cs="Tahoma"/>
          <w:sz w:val="28"/>
          <w:szCs w:val="28"/>
          <w:lang w:bidi="en-US"/>
        </w:rPr>
        <w:t>4 и бланками документов.</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.15. Визуальная, текстовая информация о порядке предоставления муниципальной услуги размещается на информационном стенде, а также на Сайте.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перечень документов, необходимых для предоставления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список организаций, выдающих эти документы, с указанием адресов их местонахождения, номеров телефонов и режимов работы;</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порядок и сроки предоставления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адреса Интернет-сайтов;</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порядок получения консультаций об оказании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бланки заявлений, представляемых заявителем на получение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образцы заполнения заявлений на получение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порядок обжалования действий (бездействия) должностного лица, а также принимаемого им решения при предоставлении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основания для отказа в предоставлении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другая информация, необходимая для получения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3E6A27" w:rsidRPr="005B3F63" w:rsidRDefault="003E6A27" w:rsidP="003E6A27">
      <w:pPr>
        <w:widowControl w:val="0"/>
        <w:suppressAutoHyphens/>
        <w:ind w:firstLine="567"/>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lastRenderedPageBreak/>
        <w:t>2.</w:t>
      </w:r>
      <w:r w:rsidR="00A86462" w:rsidRPr="005B3F63">
        <w:rPr>
          <w:rFonts w:ascii="Times New Roman" w:eastAsia="Lucida Sans Unicode" w:hAnsi="Times New Roman" w:cs="Tahoma"/>
          <w:kern w:val="1"/>
          <w:sz w:val="28"/>
          <w:szCs w:val="28"/>
          <w:lang w:bidi="en-US"/>
        </w:rPr>
        <w:t>17</w:t>
      </w:r>
      <w:r w:rsidRPr="005B3F63">
        <w:rPr>
          <w:rFonts w:ascii="Times New Roman" w:eastAsia="Lucida Sans Unicode" w:hAnsi="Times New Roman" w:cs="Tahoma"/>
          <w:kern w:val="1"/>
          <w:sz w:val="28"/>
          <w:szCs w:val="28"/>
          <w:lang w:bidi="en-US"/>
        </w:rPr>
        <w:t>. Показатели доступности и качества муниципальной услуги:</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17</w:t>
      </w:r>
      <w:r w:rsidRPr="005B3F63">
        <w:rPr>
          <w:rFonts w:ascii="Times New Roman" w:eastAsia="Lucida Sans Unicode" w:hAnsi="Times New Roman" w:cs="Tahoma"/>
          <w:kern w:val="1"/>
          <w:sz w:val="28"/>
          <w:szCs w:val="28"/>
          <w:lang w:bidi="en-US"/>
        </w:rPr>
        <w:t>.1. Заявитель имеет право:</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получать полную, актуальную и достоверную информацию о порядке предоставления муниципальной услуги; </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получать муниципальную услугу своевременно и в соответствии со стандартом предоставления муниципальной услуги;</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3E6A27"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обращаться с заявлением об отказе в пред</w:t>
      </w:r>
      <w:r w:rsidR="006757F2">
        <w:rPr>
          <w:rFonts w:ascii="Times New Roman" w:eastAsia="Lucida Sans Unicode" w:hAnsi="Times New Roman" w:cs="Tahoma"/>
          <w:kern w:val="1"/>
          <w:sz w:val="28"/>
          <w:szCs w:val="28"/>
          <w:lang w:bidi="en-US"/>
        </w:rPr>
        <w:t>оставлении муниципальной услуги;</w:t>
      </w:r>
    </w:p>
    <w:p w:rsidR="006757F2" w:rsidRPr="00874DDF" w:rsidRDefault="006757F2" w:rsidP="00D009B4">
      <w:pPr>
        <w:widowControl w:val="0"/>
        <w:suppressAutoHyphens/>
        <w:ind w:firstLine="567"/>
        <w:jc w:val="both"/>
        <w:rPr>
          <w:rFonts w:ascii="Times New Roman" w:eastAsia="Lucida Sans Unicode" w:hAnsi="Times New Roman"/>
          <w:color w:val="FF0000"/>
          <w:kern w:val="1"/>
          <w:sz w:val="28"/>
          <w:szCs w:val="28"/>
          <w:lang w:bidi="en-US"/>
        </w:rPr>
      </w:pPr>
      <w:r>
        <w:rPr>
          <w:rFonts w:ascii="Times New Roman" w:eastAsia="Lucida Sans Unicode" w:hAnsi="Times New Roman" w:cs="Tahoma"/>
          <w:kern w:val="1"/>
          <w:sz w:val="28"/>
          <w:szCs w:val="28"/>
          <w:lang w:bidi="en-US"/>
        </w:rPr>
        <w:t>-</w:t>
      </w:r>
      <w:r w:rsidRPr="00874DDF">
        <w:rPr>
          <w:rFonts w:ascii="Times New Roman" w:eastAsia="Lucida Sans Unicode" w:hAnsi="Times New Roman"/>
          <w:color w:val="FF0000"/>
          <w:kern w:val="1"/>
          <w:sz w:val="28"/>
          <w:szCs w:val="28"/>
          <w:lang w:bidi="en-US"/>
        </w:rPr>
        <w:t xml:space="preserve"> обеспечение беспрепятственного доступа инвалидов к помещениям, в которых предоставляется муниципальная услуга.</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17</w:t>
      </w:r>
      <w:r w:rsidRPr="005B3F63">
        <w:rPr>
          <w:rFonts w:ascii="Times New Roman" w:eastAsia="Lucida Sans Unicode" w:hAnsi="Times New Roman" w:cs="Tahoma"/>
          <w:kern w:val="1"/>
          <w:sz w:val="28"/>
          <w:szCs w:val="28"/>
          <w:lang w:bidi="en-US"/>
        </w:rPr>
        <w:t>.2. Основными требованиями к качеству предоставления муниципальной услуги являются:</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своевременность принятия решения о </w:t>
      </w:r>
      <w:r w:rsidRPr="005B3F63">
        <w:rPr>
          <w:rFonts w:ascii="Times New Roman" w:eastAsia="Lucida Sans Unicode" w:hAnsi="Times New Roman" w:cs="Times New Roman"/>
          <w:sz w:val="28"/>
          <w:szCs w:val="28"/>
          <w:lang w:bidi="en-US"/>
        </w:rPr>
        <w:t xml:space="preserve"> выдаче </w:t>
      </w:r>
      <w:r w:rsidR="00A86462" w:rsidRPr="005B3F63">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r w:rsidRPr="005B3F63">
        <w:rPr>
          <w:rFonts w:ascii="Times New Roman" w:eastAsia="Lucida Sans Unicode" w:hAnsi="Times New Roman" w:cs="Tahoma"/>
          <w:kern w:val="1"/>
          <w:sz w:val="28"/>
          <w:szCs w:val="28"/>
          <w:lang w:bidi="en-US"/>
        </w:rPr>
        <w:t>;</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удобство и доступность получения гражданами информации о порядке и ходе предоставления муниципальной услуги. </w:t>
      </w:r>
    </w:p>
    <w:p w:rsidR="003A54B7" w:rsidRPr="00874DDF" w:rsidRDefault="003E6A27" w:rsidP="003A54B7">
      <w:pPr>
        <w:widowControl w:val="0"/>
        <w:suppressAutoHyphens/>
        <w:ind w:firstLine="709"/>
        <w:jc w:val="both"/>
        <w:rPr>
          <w:rFonts w:ascii="Times New Roman" w:eastAsia="Lucida Sans Unicode" w:hAnsi="Times New Roman"/>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18</w:t>
      </w:r>
      <w:r w:rsidRPr="005B3F63">
        <w:rPr>
          <w:rFonts w:ascii="Times New Roman" w:eastAsia="Lucida Sans Unicode" w:hAnsi="Times New Roman" w:cs="Tahoma"/>
          <w:kern w:val="1"/>
          <w:sz w:val="28"/>
          <w:szCs w:val="28"/>
          <w:lang w:bidi="en-US"/>
        </w:rPr>
        <w:t xml:space="preserve">. </w:t>
      </w:r>
      <w:r w:rsidR="003A54B7" w:rsidRPr="00874DDF">
        <w:rPr>
          <w:rFonts w:ascii="Times New Roman" w:eastAsia="Lucida Sans Unicode" w:hAnsi="Times New Roman"/>
          <w:kern w:val="1"/>
          <w:sz w:val="28"/>
          <w:szCs w:val="28"/>
          <w:lang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54B7" w:rsidRPr="00874DDF" w:rsidRDefault="003A54B7" w:rsidP="003A54B7">
      <w:pPr>
        <w:widowControl w:val="0"/>
        <w:suppressAutoHyphens/>
        <w:ind w:firstLine="709"/>
        <w:jc w:val="both"/>
        <w:rPr>
          <w:rFonts w:ascii="Times New Roman" w:eastAsia="Lucida Sans Unicode" w:hAnsi="Times New Roman"/>
          <w:kern w:val="1"/>
          <w:sz w:val="28"/>
          <w:szCs w:val="28"/>
          <w:lang w:bidi="en-US"/>
        </w:rPr>
      </w:pPr>
      <w:r w:rsidRPr="00874DDF">
        <w:rPr>
          <w:rFonts w:ascii="Times New Roman" w:eastAsia="Lucida Sans Unicode" w:hAnsi="Times New Roman"/>
          <w:kern w:val="1"/>
          <w:sz w:val="28"/>
          <w:szCs w:val="28"/>
          <w:lang w:bidi="en-US"/>
        </w:rPr>
        <w:t>2.1</w:t>
      </w:r>
      <w:r w:rsidR="00A62E43">
        <w:rPr>
          <w:rFonts w:ascii="Times New Roman" w:eastAsia="Lucida Sans Unicode" w:hAnsi="Times New Roman"/>
          <w:kern w:val="1"/>
          <w:sz w:val="28"/>
          <w:szCs w:val="28"/>
          <w:lang w:bidi="en-US"/>
        </w:rPr>
        <w:t>8</w:t>
      </w:r>
      <w:r w:rsidRPr="00874DDF">
        <w:rPr>
          <w:rFonts w:ascii="Times New Roman" w:eastAsia="Lucida Sans Unicode" w:hAnsi="Times New Roman"/>
          <w:kern w:val="1"/>
          <w:sz w:val="28"/>
          <w:szCs w:val="28"/>
          <w:lang w:bidi="en-US"/>
        </w:rPr>
        <w:t xml:space="preserve">.1. Обеспечение заявителю возможности получения информации о предоставляемой муниципальной услуги на официальном сайте администрации </w:t>
      </w:r>
      <w:r w:rsidR="009636F3">
        <w:rPr>
          <w:rFonts w:ascii="Times New Roman" w:eastAsia="Lucida Sans Unicode" w:hAnsi="Times New Roman"/>
          <w:kern w:val="1"/>
          <w:sz w:val="28"/>
          <w:szCs w:val="28"/>
          <w:lang w:bidi="en-US"/>
        </w:rPr>
        <w:t>Воронежск</w:t>
      </w:r>
      <w:r w:rsidRPr="00874DDF">
        <w:rPr>
          <w:rFonts w:ascii="Times New Roman" w:eastAsia="Lucida Sans Unicode" w:hAnsi="Times New Roman"/>
          <w:kern w:val="1"/>
          <w:sz w:val="28"/>
          <w:szCs w:val="28"/>
          <w:lang w:bidi="en-US"/>
        </w:rPr>
        <w:t xml:space="preserve">ого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874DDF">
        <w:rPr>
          <w:rFonts w:ascii="Times New Roman" w:eastAsia="Lucida Sans Unicode" w:hAnsi="Times New Roman"/>
          <w:kern w:val="1"/>
          <w:sz w:val="28"/>
          <w:szCs w:val="28"/>
          <w:lang w:val="en-US" w:bidi="en-US"/>
        </w:rPr>
        <w:t>www</w:t>
      </w:r>
      <w:r w:rsidRPr="00874DDF">
        <w:rPr>
          <w:rFonts w:ascii="Times New Roman" w:eastAsia="Lucida Sans Unicode" w:hAnsi="Times New Roman"/>
          <w:kern w:val="1"/>
          <w:sz w:val="28"/>
          <w:szCs w:val="28"/>
          <w:lang w:bidi="en-US"/>
        </w:rPr>
        <w:t>.</w:t>
      </w:r>
      <w:r w:rsidRPr="00874DDF">
        <w:rPr>
          <w:rFonts w:ascii="Times New Roman" w:eastAsia="Lucida Sans Unicode" w:hAnsi="Times New Roman"/>
          <w:kern w:val="1"/>
          <w:sz w:val="28"/>
          <w:szCs w:val="28"/>
          <w:lang w:val="en-US" w:bidi="en-US"/>
        </w:rPr>
        <w:t>ust</w:t>
      </w:r>
      <w:r w:rsidRPr="00874DDF">
        <w:rPr>
          <w:rFonts w:ascii="Times New Roman" w:eastAsia="Lucida Sans Unicode" w:hAnsi="Times New Roman"/>
          <w:kern w:val="1"/>
          <w:sz w:val="28"/>
          <w:szCs w:val="28"/>
          <w:lang w:bidi="en-US"/>
        </w:rPr>
        <w:t>-</w:t>
      </w:r>
      <w:r w:rsidRPr="00874DDF">
        <w:rPr>
          <w:rFonts w:ascii="Times New Roman" w:eastAsia="Lucida Sans Unicode" w:hAnsi="Times New Roman"/>
          <w:kern w:val="1"/>
          <w:sz w:val="28"/>
          <w:szCs w:val="28"/>
          <w:lang w:val="en-US" w:bidi="en-US"/>
        </w:rPr>
        <w:t>lab</w:t>
      </w:r>
      <w:r w:rsidRPr="00874DDF">
        <w:rPr>
          <w:rFonts w:ascii="Times New Roman" w:eastAsia="Lucida Sans Unicode" w:hAnsi="Times New Roman"/>
          <w:kern w:val="1"/>
          <w:sz w:val="28"/>
          <w:szCs w:val="28"/>
          <w:lang w:bidi="en-US"/>
        </w:rPr>
        <w:t>.</w:t>
      </w:r>
      <w:r w:rsidRPr="00874DDF">
        <w:rPr>
          <w:rFonts w:ascii="Times New Roman" w:eastAsia="Lucida Sans Unicode" w:hAnsi="Times New Roman"/>
          <w:kern w:val="1"/>
          <w:sz w:val="28"/>
          <w:szCs w:val="28"/>
          <w:lang w:val="en-US" w:bidi="en-US"/>
        </w:rPr>
        <w:t>e</w:t>
      </w:r>
      <w:r w:rsidRPr="00874DDF">
        <w:rPr>
          <w:rFonts w:ascii="Times New Roman" w:eastAsia="Lucida Sans Unicode" w:hAnsi="Times New Roman"/>
          <w:kern w:val="1"/>
          <w:sz w:val="28"/>
          <w:szCs w:val="28"/>
          <w:lang w:bidi="en-US"/>
        </w:rPr>
        <w:t>-</w:t>
      </w:r>
      <w:r w:rsidRPr="00874DDF">
        <w:rPr>
          <w:rFonts w:ascii="Times New Roman" w:eastAsia="Lucida Sans Unicode" w:hAnsi="Times New Roman"/>
          <w:kern w:val="1"/>
          <w:sz w:val="28"/>
          <w:szCs w:val="28"/>
          <w:lang w:val="en-US" w:bidi="en-US"/>
        </w:rPr>
        <w:t>mfc</w:t>
      </w:r>
      <w:r w:rsidRPr="00874DDF">
        <w:rPr>
          <w:rFonts w:ascii="Times New Roman" w:eastAsia="Lucida Sans Unicode" w:hAnsi="Times New Roman"/>
          <w:kern w:val="1"/>
          <w:sz w:val="28"/>
          <w:szCs w:val="28"/>
          <w:lang w:bidi="en-US"/>
        </w:rPr>
        <w:t>.</w:t>
      </w:r>
      <w:r w:rsidRPr="00874DDF">
        <w:rPr>
          <w:rFonts w:ascii="Times New Roman" w:eastAsia="Lucida Sans Unicode" w:hAnsi="Times New Roman"/>
          <w:kern w:val="1"/>
          <w:sz w:val="28"/>
          <w:szCs w:val="28"/>
          <w:lang w:val="en-US" w:bidi="en-US"/>
        </w:rPr>
        <w:t>ru</w:t>
      </w:r>
      <w:r w:rsidRPr="00874DDF">
        <w:rPr>
          <w:rFonts w:ascii="Times New Roman" w:eastAsia="Lucida Sans Unicode" w:hAnsi="Times New Roman"/>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 xml:space="preserve">.2.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5" w:history="1">
        <w:r w:rsidRPr="00874DDF">
          <w:rPr>
            <w:rStyle w:val="a7"/>
            <w:rFonts w:ascii="Times New Roman" w:eastAsia="Lucida Sans Unicode" w:hAnsi="Times New Roman"/>
            <w:kern w:val="1"/>
            <w:sz w:val="28"/>
            <w:szCs w:val="28"/>
            <w:lang w:val="en-US" w:bidi="en-US"/>
          </w:rPr>
          <w:t>www</w:t>
        </w:r>
        <w:r w:rsidRPr="00874DDF">
          <w:rPr>
            <w:rStyle w:val="a7"/>
            <w:rFonts w:ascii="Times New Roman" w:eastAsia="Lucida Sans Unicode" w:hAnsi="Times New Roman"/>
            <w:kern w:val="1"/>
            <w:sz w:val="28"/>
            <w:szCs w:val="28"/>
            <w:lang w:bidi="en-US"/>
          </w:rPr>
          <w:t>.</w:t>
        </w:r>
        <w:r w:rsidRPr="00874DDF">
          <w:rPr>
            <w:rStyle w:val="a7"/>
            <w:rFonts w:ascii="Times New Roman" w:eastAsia="Lucida Sans Unicode" w:hAnsi="Times New Roman"/>
            <w:kern w:val="1"/>
            <w:sz w:val="28"/>
            <w:szCs w:val="28"/>
            <w:lang w:val="en-US" w:bidi="en-US"/>
          </w:rPr>
          <w:t>gosuslugi</w:t>
        </w:r>
        <w:r w:rsidRPr="00874DDF">
          <w:rPr>
            <w:rStyle w:val="a7"/>
            <w:rFonts w:ascii="Times New Roman" w:eastAsia="Lucida Sans Unicode" w:hAnsi="Times New Roman"/>
            <w:kern w:val="1"/>
            <w:sz w:val="28"/>
            <w:szCs w:val="28"/>
            <w:lang w:bidi="en-US"/>
          </w:rPr>
          <w:t>.</w:t>
        </w:r>
        <w:r w:rsidRPr="00874DDF">
          <w:rPr>
            <w:rStyle w:val="a7"/>
            <w:rFonts w:ascii="Times New Roman" w:eastAsia="Lucida Sans Unicode" w:hAnsi="Times New Roman"/>
            <w:kern w:val="1"/>
            <w:sz w:val="28"/>
            <w:szCs w:val="28"/>
            <w:lang w:val="en-US" w:bidi="en-US"/>
          </w:rPr>
          <w:t>ru</w:t>
        </w:r>
      </w:hyperlink>
      <w:r w:rsidRPr="00874DDF">
        <w:rPr>
          <w:rFonts w:ascii="Times New Roman" w:eastAsia="Lucida Sans Unicode" w:hAnsi="Times New Roman"/>
          <w:color w:val="FF0000"/>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 xml:space="preserve">.3.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w:t>
      </w:r>
      <w:r w:rsidRPr="00874DDF">
        <w:rPr>
          <w:rFonts w:ascii="Times New Roman" w:eastAsia="Lucida Sans Unicode" w:hAnsi="Times New Roman"/>
          <w:color w:val="FF0000"/>
          <w:kern w:val="1"/>
          <w:sz w:val="28"/>
          <w:szCs w:val="28"/>
          <w:lang w:bidi="en-US"/>
        </w:rPr>
        <w:lastRenderedPageBreak/>
        <w:t>организации предоставления государственных и муниципальных услуг».</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 xml:space="preserve">.4.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3A54B7" w:rsidRPr="00874DDF" w:rsidRDefault="003A54B7" w:rsidP="003A54B7">
      <w:pPr>
        <w:widowControl w:val="0"/>
        <w:suppressAutoHyphens/>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 xml:space="preserve">         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.5.</w:t>
      </w:r>
      <w:r w:rsidRPr="00874DDF">
        <w:rPr>
          <w:rFonts w:ascii="Times New Roman" w:eastAsia="Lucida Sans Unicode" w:hAnsi="Times New Roman"/>
          <w:kern w:val="1"/>
          <w:sz w:val="28"/>
          <w:szCs w:val="28"/>
          <w:lang w:bidi="en-US"/>
        </w:rPr>
        <w:t>Обеспечение возможности для заявителей осуществлять мониторинг хода предоставления муниципальной услуги с использованием Портала.</w:t>
      </w:r>
    </w:p>
    <w:p w:rsidR="00A86462" w:rsidRPr="005B3F63" w:rsidRDefault="00A86462" w:rsidP="003A54B7">
      <w:pPr>
        <w:widowControl w:val="0"/>
        <w:suppressAutoHyphens/>
        <w:ind w:firstLine="567"/>
        <w:jc w:val="both"/>
        <w:rPr>
          <w:rFonts w:ascii="Times New Roman" w:hAnsi="Times New Roman" w:cs="Times New Roman"/>
          <w:sz w:val="28"/>
          <w:szCs w:val="28"/>
        </w:rPr>
      </w:pPr>
    </w:p>
    <w:p w:rsidR="00E15C63" w:rsidRPr="00D0356F" w:rsidRDefault="00E15C63" w:rsidP="00E15C63">
      <w:pPr>
        <w:ind w:firstLine="709"/>
        <w:jc w:val="center"/>
        <w:rPr>
          <w:rFonts w:ascii="Times New Roman" w:hAnsi="Times New Roman"/>
          <w:sz w:val="28"/>
          <w:szCs w:val="28"/>
        </w:rPr>
      </w:pPr>
      <w:r w:rsidRPr="00D0356F">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22D6" w:rsidRPr="005B3F63" w:rsidRDefault="00E322D6" w:rsidP="008C0FB8">
      <w:pPr>
        <w:widowControl w:val="0"/>
        <w:ind w:firstLine="720"/>
        <w:jc w:val="both"/>
        <w:rPr>
          <w:rFonts w:ascii="Times New Roman" w:hAnsi="Times New Roman" w:cs="Times New Roman"/>
          <w:sz w:val="28"/>
          <w:szCs w:val="28"/>
        </w:rPr>
      </w:pPr>
    </w:p>
    <w:p w:rsidR="00A86462" w:rsidRPr="005B3F63" w:rsidRDefault="00A86462" w:rsidP="007500C2">
      <w:pPr>
        <w:widowControl w:val="0"/>
        <w:suppressAutoHyphens/>
        <w:ind w:firstLine="567"/>
        <w:rPr>
          <w:rFonts w:ascii="Times New Roman" w:eastAsia="Lucida Sans Unicode" w:hAnsi="Times New Roman" w:cs="Tahoma"/>
          <w:sz w:val="28"/>
          <w:szCs w:val="28"/>
          <w:lang w:bidi="en-US"/>
        </w:rPr>
      </w:pPr>
      <w:r w:rsidRPr="005B3F63">
        <w:rPr>
          <w:rFonts w:ascii="Times New Roman" w:eastAsia="Times New Roman CYR" w:hAnsi="Times New Roman" w:cs="Times New Roman"/>
          <w:sz w:val="28"/>
          <w:szCs w:val="28"/>
          <w:lang w:bidi="en-US"/>
        </w:rPr>
        <w:t xml:space="preserve">3.1 </w:t>
      </w:r>
      <w:r w:rsidRPr="005B3F63">
        <w:rPr>
          <w:rFonts w:ascii="Times New Roman" w:eastAsia="Lucida Sans Unicode" w:hAnsi="Times New Roman" w:cs="Tahoma"/>
          <w:sz w:val="28"/>
          <w:szCs w:val="28"/>
          <w:lang w:bidi="en-US"/>
        </w:rPr>
        <w:t>. Исчерпывающий перечень административных процедур:</w:t>
      </w:r>
    </w:p>
    <w:p w:rsidR="00A86462" w:rsidRPr="005B3F63" w:rsidRDefault="00A86462" w:rsidP="007500C2">
      <w:pPr>
        <w:widowControl w:val="0"/>
        <w:suppressAutoHyphens/>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3.1.1. Предоставление муниципальной услуги включает в себя следующие административные процедуры:</w:t>
      </w:r>
    </w:p>
    <w:p w:rsidR="00E322D6" w:rsidRPr="005B3F63" w:rsidRDefault="00E322D6"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1) Прием и регистрация заявления и документов, необходимых для оказания муниципальной услуги;</w:t>
      </w:r>
    </w:p>
    <w:p w:rsidR="001E66B9" w:rsidRPr="005B3F63" w:rsidRDefault="001E66B9" w:rsidP="00A86462">
      <w:pPr>
        <w:widowControl w:val="0"/>
        <w:ind w:firstLine="567"/>
        <w:jc w:val="both"/>
        <w:rPr>
          <w:rFonts w:ascii="Times New Roman" w:hAnsi="Times New Roman" w:cs="Times New Roman"/>
          <w:sz w:val="28"/>
          <w:szCs w:val="28"/>
        </w:rPr>
      </w:pPr>
      <w:r w:rsidRPr="005B3F63">
        <w:rPr>
          <w:rFonts w:ascii="Times New Roman" w:eastAsia="Lucida Sans Unicode" w:hAnsi="Times New Roman" w:cs="Times New Roman"/>
          <w:sz w:val="28"/>
          <w:szCs w:val="28"/>
          <w:lang w:bidi="en-US"/>
        </w:rPr>
        <w:t>2)</w:t>
      </w:r>
      <w:r w:rsidRPr="005B3F63">
        <w:rPr>
          <w:rFonts w:ascii="Times New Roman" w:eastAsia="Lucida Sans Unicode" w:hAnsi="Times New Roman" w:cs="Tahoma"/>
          <w:bCs/>
          <w:sz w:val="28"/>
          <w:szCs w:val="28"/>
          <w:lang w:bidi="en-US"/>
        </w:rPr>
        <w:t xml:space="preserve"> Передача заявления и прилагаемых к нему документов из МФЦ в Администрацию» (в случае поступления заявления в МФЦ);</w:t>
      </w:r>
    </w:p>
    <w:p w:rsidR="00E322D6" w:rsidRPr="005B3F63" w:rsidRDefault="001E66B9"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w:t>
      </w:r>
      <w:r w:rsidR="00E322D6" w:rsidRPr="005B3F63">
        <w:rPr>
          <w:rFonts w:ascii="Times New Roman" w:hAnsi="Times New Roman" w:cs="Times New Roman"/>
          <w:sz w:val="28"/>
          <w:szCs w:val="28"/>
        </w:rPr>
        <w:t>) Рассмотрение предоставленных документов, подготовка и выдача специального разрешения, либо отказ в предоставлении муниципальной услуги.</w:t>
      </w:r>
    </w:p>
    <w:p w:rsidR="007D0C73" w:rsidRPr="005B3F63" w:rsidRDefault="007D0C73" w:rsidP="00181707">
      <w:pPr>
        <w:autoSpaceDE/>
        <w:autoSpaceDN/>
        <w:adjustRightInd/>
        <w:ind w:firstLine="567"/>
        <w:jc w:val="both"/>
        <w:rPr>
          <w:rFonts w:ascii="Times New Roman" w:eastAsia="Times New Roman" w:hAnsi="Times New Roman" w:cs="Times New Roman"/>
          <w:bCs/>
          <w:sz w:val="28"/>
          <w:szCs w:val="28"/>
          <w:lang w:eastAsia="ar-SA"/>
        </w:rPr>
      </w:pPr>
      <w:r w:rsidRPr="005B3F63">
        <w:rPr>
          <w:rFonts w:ascii="Times New Roman" w:eastAsia="Times New Roman CYR" w:hAnsi="Times New Roman" w:cs="Times New Roman"/>
          <w:sz w:val="28"/>
          <w:szCs w:val="28"/>
          <w:lang w:eastAsia="ar-SA"/>
        </w:rPr>
        <w:t xml:space="preserve">3.2 </w:t>
      </w:r>
      <w:r w:rsidRPr="005B3F63">
        <w:rPr>
          <w:rFonts w:ascii="Times New Roman" w:eastAsia="Times New Roman" w:hAnsi="Times New Roman" w:cs="Times New Roman"/>
          <w:bCs/>
          <w:sz w:val="28"/>
          <w:szCs w:val="28"/>
          <w:lang w:eastAsia="ar-SA"/>
        </w:rPr>
        <w:t>Блок-схема последовательности административных процедур при предоставлении муниципальной услуги приводится в приложении № 1 к настоящем</w:t>
      </w:r>
      <w:r w:rsidR="00181707" w:rsidRPr="005B3F63">
        <w:rPr>
          <w:rFonts w:ascii="Times New Roman" w:eastAsia="Times New Roman" w:hAnsi="Times New Roman" w:cs="Times New Roman"/>
          <w:bCs/>
          <w:sz w:val="28"/>
          <w:szCs w:val="28"/>
          <w:lang w:eastAsia="ar-SA"/>
        </w:rPr>
        <w:t>у Административному регламенту.</w:t>
      </w:r>
    </w:p>
    <w:p w:rsidR="00E322D6" w:rsidRPr="005B3F63" w:rsidRDefault="007D0C73" w:rsidP="00A86462">
      <w:pPr>
        <w:widowControl w:val="0"/>
        <w:ind w:firstLine="567"/>
        <w:jc w:val="both"/>
        <w:rPr>
          <w:rFonts w:ascii="Times New Roman" w:hAnsi="Times New Roman" w:cs="Times New Roman"/>
          <w:sz w:val="28"/>
          <w:szCs w:val="28"/>
        </w:rPr>
      </w:pPr>
      <w:r w:rsidRPr="005B3F63">
        <w:rPr>
          <w:rFonts w:ascii="Times New Roman" w:eastAsia="Times New Roman CYR" w:hAnsi="Times New Roman" w:cs="Times New Roman"/>
          <w:sz w:val="28"/>
          <w:szCs w:val="28"/>
          <w:lang w:bidi="en-US"/>
        </w:rPr>
        <w:t xml:space="preserve">3.3 Паспорт административных процедур (административных действий, </w:t>
      </w:r>
      <w:r w:rsidRPr="005B3F63">
        <w:rPr>
          <w:rFonts w:ascii="Times New Roman" w:eastAsia="Times New Roman CYR" w:hAnsi="Times New Roman" w:cs="Times New Roman"/>
          <w:sz w:val="28"/>
          <w:szCs w:val="28"/>
          <w:lang w:bidi="en-US"/>
        </w:rPr>
        <w:lastRenderedPageBreak/>
        <w:t xml:space="preserve">входящих в состав административной процедуры) приводится в приложении </w:t>
      </w:r>
      <w:r w:rsidR="003E7A56">
        <w:rPr>
          <w:rFonts w:ascii="Times New Roman" w:eastAsia="Times New Roman CYR" w:hAnsi="Times New Roman" w:cs="Times New Roman"/>
          <w:sz w:val="28"/>
          <w:szCs w:val="28"/>
          <w:lang w:bidi="en-US"/>
        </w:rPr>
        <w:t xml:space="preserve">  </w:t>
      </w:r>
      <w:r w:rsidRPr="005B3F63">
        <w:rPr>
          <w:rFonts w:ascii="Times New Roman" w:eastAsia="Times New Roman CYR" w:hAnsi="Times New Roman" w:cs="Times New Roman"/>
          <w:sz w:val="28"/>
          <w:szCs w:val="28"/>
          <w:lang w:bidi="en-US"/>
        </w:rPr>
        <w:t xml:space="preserve">№ 2 к </w:t>
      </w:r>
      <w:r w:rsidRPr="005B3F63">
        <w:rPr>
          <w:rFonts w:ascii="Times New Roman" w:eastAsia="Times New Roman" w:hAnsi="Times New Roman" w:cs="Times New Roman"/>
          <w:bCs/>
          <w:sz w:val="28"/>
          <w:szCs w:val="28"/>
          <w:lang w:eastAsia="ar-SA"/>
        </w:rPr>
        <w:t xml:space="preserve">настоящему </w:t>
      </w:r>
      <w:r w:rsidRPr="005B3F63">
        <w:rPr>
          <w:rFonts w:ascii="Times New Roman" w:eastAsia="Times New Roman CYR" w:hAnsi="Times New Roman" w:cs="Times New Roman"/>
          <w:sz w:val="28"/>
          <w:szCs w:val="28"/>
          <w:lang w:bidi="en-US"/>
        </w:rPr>
        <w:t>Административному регламенту.</w:t>
      </w:r>
    </w:p>
    <w:p w:rsidR="00E322D6" w:rsidRPr="005B3F63" w:rsidRDefault="00E322D6"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 Описание административных процедур.</w:t>
      </w:r>
    </w:p>
    <w:p w:rsidR="00E322D6" w:rsidRPr="005B3F63" w:rsidRDefault="00E322D6"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 Административная процедура "Прием и регистрация заявления и документов, необходимых для оказания муниципальной услуги":</w:t>
      </w:r>
    </w:p>
    <w:p w:rsidR="00E322D6" w:rsidRPr="005B3F63" w:rsidRDefault="00605E49" w:rsidP="00605E49">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3.4.1.1.</w:t>
      </w:r>
      <w:r w:rsidR="00E322D6" w:rsidRPr="005B3F63">
        <w:rPr>
          <w:rFonts w:ascii="Times New Roman" w:hAnsi="Times New Roman" w:cs="Times New Roman"/>
          <w:sz w:val="28"/>
          <w:szCs w:val="28"/>
        </w:rPr>
        <w:t xml:space="preserve"> </w:t>
      </w:r>
      <w:r w:rsidR="00EF4C37" w:rsidRPr="005B3F63">
        <w:rPr>
          <w:rFonts w:ascii="Times New Roman" w:hAnsi="Times New Roman" w:cs="Times New Roman"/>
          <w:sz w:val="28"/>
          <w:szCs w:val="28"/>
        </w:rPr>
        <w:t>Ю</w:t>
      </w:r>
      <w:r w:rsidR="00E322D6" w:rsidRPr="005B3F63">
        <w:rPr>
          <w:rFonts w:ascii="Times New Roman" w:hAnsi="Times New Roman" w:cs="Times New Roman"/>
          <w:sz w:val="28"/>
          <w:szCs w:val="28"/>
        </w:rPr>
        <w:t>ридически</w:t>
      </w:r>
      <w:r w:rsidR="00A86462"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факт</w:t>
      </w:r>
      <w:r w:rsidR="00A86462"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являющимся основанием для начала административной процедуры: предоставление заявителем заявления и документов, необходимых для предоставления муниципальной услуги соответствующих требованиям </w:t>
      </w:r>
      <w:hyperlink w:anchor="sub_206" w:history="1">
        <w:r w:rsidR="00E322D6" w:rsidRPr="005B3F63">
          <w:rPr>
            <w:rFonts w:ascii="Times New Roman" w:hAnsi="Times New Roman" w:cs="Times New Roman"/>
            <w:sz w:val="28"/>
            <w:szCs w:val="28"/>
          </w:rPr>
          <w:t>п.  2.6</w:t>
        </w:r>
      </w:hyperlink>
      <w:r w:rsidR="00E322D6" w:rsidRPr="005B3F63">
        <w:rPr>
          <w:rFonts w:ascii="Times New Roman" w:hAnsi="Times New Roman" w:cs="Times New Roman"/>
          <w:sz w:val="28"/>
          <w:szCs w:val="28"/>
        </w:rPr>
        <w:t>. регламента</w:t>
      </w:r>
      <w:r w:rsidR="0024446C" w:rsidRPr="005B3F63">
        <w:rPr>
          <w:rFonts w:ascii="Times New Roman" w:hAnsi="Times New Roman" w:cs="Times New Roman"/>
          <w:sz w:val="28"/>
          <w:szCs w:val="28"/>
        </w:rPr>
        <w:t>;</w:t>
      </w:r>
    </w:p>
    <w:p w:rsidR="00E322D6" w:rsidRPr="005B3F63" w:rsidRDefault="00605E49"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w:t>
      </w:r>
      <w:r w:rsidR="00EF4C37" w:rsidRPr="005B3F63">
        <w:rPr>
          <w:rFonts w:ascii="Times New Roman" w:hAnsi="Times New Roman" w:cs="Times New Roman"/>
          <w:sz w:val="28"/>
          <w:szCs w:val="28"/>
        </w:rPr>
        <w:t>2</w:t>
      </w:r>
      <w:r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w:t>
      </w:r>
      <w:r w:rsidR="00EF4C37" w:rsidRPr="005B3F63">
        <w:rPr>
          <w:rFonts w:ascii="Times New Roman" w:hAnsi="Times New Roman" w:cs="Times New Roman"/>
          <w:sz w:val="28"/>
          <w:szCs w:val="28"/>
        </w:rPr>
        <w:t>Д</w:t>
      </w:r>
      <w:r w:rsidR="00E322D6" w:rsidRPr="005B3F63">
        <w:rPr>
          <w:rFonts w:ascii="Times New Roman" w:hAnsi="Times New Roman" w:cs="Times New Roman"/>
          <w:sz w:val="28"/>
          <w:szCs w:val="28"/>
        </w:rPr>
        <w:t xml:space="preserve">олжностное лицо, ответственное за выполнение административной процедуры </w:t>
      </w:r>
      <w:r w:rsidR="00E952CB"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специалист</w:t>
      </w:r>
      <w:r w:rsidR="00E952CB" w:rsidRPr="005B3F63">
        <w:rPr>
          <w:rFonts w:ascii="Times New Roman" w:hAnsi="Times New Roman" w:cs="Times New Roman"/>
          <w:sz w:val="28"/>
          <w:szCs w:val="28"/>
        </w:rPr>
        <w:t xml:space="preserve"> Отдела</w:t>
      </w:r>
      <w:r w:rsidR="00E322D6" w:rsidRPr="005B3F63">
        <w:rPr>
          <w:rFonts w:ascii="Times New Roman" w:hAnsi="Times New Roman" w:cs="Times New Roman"/>
          <w:sz w:val="28"/>
          <w:szCs w:val="28"/>
        </w:rPr>
        <w:t>;</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3.4.1.3. С</w:t>
      </w:r>
      <w:r w:rsidR="00E322D6" w:rsidRPr="005B3F63">
        <w:rPr>
          <w:rFonts w:ascii="Times New Roman" w:hAnsi="Times New Roman" w:cs="Times New Roman"/>
          <w:sz w:val="28"/>
          <w:szCs w:val="28"/>
        </w:rPr>
        <w:t>одержание каждого административного действия, входящего в состав административной процедуры:</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прием и проверка поступивших документов;</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регистрация заявления в журнале регистрации поступивших документов;</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в случае отказа в приеме документов, подготовка и выдача заявителю уведомление об отказе в приеме документов для дальнейшего предоставления муниципальной услуги;</w:t>
      </w:r>
    </w:p>
    <w:p w:rsidR="00E322D6" w:rsidRPr="005B3F63" w:rsidRDefault="00A86462"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с</w:t>
      </w:r>
      <w:r w:rsidR="00E322D6" w:rsidRPr="005B3F63">
        <w:rPr>
          <w:rFonts w:ascii="Times New Roman" w:hAnsi="Times New Roman" w:cs="Times New Roman"/>
          <w:sz w:val="28"/>
          <w:szCs w:val="28"/>
        </w:rPr>
        <w:t>рок выполнения административного действия - 2 дня.</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3.4.1.4. К</w:t>
      </w:r>
      <w:r w:rsidR="00E322D6" w:rsidRPr="005B3F63">
        <w:rPr>
          <w:rFonts w:ascii="Times New Roman" w:hAnsi="Times New Roman" w:cs="Times New Roman"/>
          <w:sz w:val="28"/>
          <w:szCs w:val="28"/>
        </w:rPr>
        <w:t>ритерий принятия решения: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полнота и соответствие утвержденным формам поступившего комплекта документов;</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3.4.1.5. Р</w:t>
      </w:r>
      <w:r w:rsidR="00E322D6" w:rsidRPr="005B3F63">
        <w:rPr>
          <w:rFonts w:ascii="Times New Roman" w:hAnsi="Times New Roman" w:cs="Times New Roman"/>
          <w:sz w:val="28"/>
          <w:szCs w:val="28"/>
        </w:rPr>
        <w:t>езультат предоставления муниципальной услуги: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прием и регистрация заявления в журнале регистрации поступивших заявлений;</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отказ в приеме документов для последующего предоставления муниципальной услуги.</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3.4.1.6. Ф</w:t>
      </w:r>
      <w:r w:rsidR="00E322D6" w:rsidRPr="005B3F63">
        <w:rPr>
          <w:rFonts w:ascii="Times New Roman" w:hAnsi="Times New Roman" w:cs="Times New Roman"/>
          <w:sz w:val="28"/>
          <w:szCs w:val="28"/>
        </w:rPr>
        <w:t>иксация результата выполнения административной процедуры - регистрация запроса заявителя о предоставлении муниципальной услуги в журнале регистрации поступающих заявлений или отказ в предоставлении услуги.</w:t>
      </w:r>
    </w:p>
    <w:p w:rsidR="00605E49" w:rsidRPr="005B3F63" w:rsidRDefault="00605E49" w:rsidP="00605E49">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CYR" w:hAnsi="Times New Roman" w:cs="Times New Roman"/>
          <w:sz w:val="28"/>
          <w:szCs w:val="28"/>
          <w:lang w:eastAsia="ar-SA"/>
        </w:rPr>
        <w:t>3.4.2.</w:t>
      </w:r>
      <w:r w:rsidRPr="005B3F63">
        <w:rPr>
          <w:rFonts w:ascii="Times New Roman" w:eastAsia="Times New Roman" w:hAnsi="Times New Roman" w:cs="Times New Roman"/>
          <w:bCs/>
          <w:sz w:val="28"/>
          <w:szCs w:val="28"/>
          <w:lang w:eastAsia="ar-SA"/>
        </w:rPr>
        <w:t xml:space="preserve"> Административная процедура «Передача заявления и прилагаемых к нему документов из МФЦ в Администрацию» (в случае поступления заявления в МФЦ):</w:t>
      </w:r>
    </w:p>
    <w:p w:rsidR="00605E49" w:rsidRPr="005B3F63" w:rsidRDefault="00605E49" w:rsidP="00605E49">
      <w:pPr>
        <w:widowControl w:val="0"/>
        <w:suppressAutoHyphens/>
        <w:autoSpaceDN/>
        <w:adjustRightInd/>
        <w:ind w:firstLine="709"/>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3.4.2.1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605E49" w:rsidRPr="005B3F63" w:rsidRDefault="00605E49" w:rsidP="00605E49">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w:hAnsi="Times New Roman" w:cs="Times New Roman"/>
          <w:bCs/>
          <w:sz w:val="28"/>
          <w:szCs w:val="28"/>
          <w:lang w:eastAsia="ar-SA"/>
        </w:rPr>
        <w:t>3.4.2.2 Специалисты, ответственные за передачу заявления и прилагаемых к нему документов из МФЦ, передают</w:t>
      </w:r>
      <w:r w:rsidRPr="005B3F63">
        <w:rPr>
          <w:rFonts w:ascii="Times New Roman" w:eastAsia="Times New Roman" w:hAnsi="Times New Roman" w:cs="Times New Roman"/>
          <w:lang w:eastAsia="ar-SA"/>
        </w:rPr>
        <w:t xml:space="preserve"> </w:t>
      </w:r>
      <w:r w:rsidRPr="005B3F63">
        <w:rPr>
          <w:rFonts w:ascii="Times New Roman" w:eastAsia="Times New Roman" w:hAnsi="Times New Roman" w:cs="Times New Roman"/>
          <w:bCs/>
          <w:sz w:val="28"/>
          <w:szCs w:val="28"/>
          <w:lang w:eastAsia="ar-SA"/>
        </w:rPr>
        <w:t>на основании реестра заявление и прилагаемые к нему документы в Администрацию;</w:t>
      </w:r>
    </w:p>
    <w:p w:rsidR="00605E49" w:rsidRPr="005B3F63" w:rsidRDefault="00605E49" w:rsidP="00605E49">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w:hAnsi="Times New Roman" w:cs="Times New Roman"/>
          <w:bCs/>
          <w:sz w:val="28"/>
          <w:szCs w:val="28"/>
          <w:lang w:eastAsia="ar-SA"/>
        </w:rPr>
        <w:t xml:space="preserve">3.4.2.3 Передача заявления и прилагаемых к нему документов из МФЦ в Администрацию осуществляется в течение 1 (одного) рабочего дня с момента </w:t>
      </w:r>
      <w:r w:rsidRPr="005B3F63">
        <w:rPr>
          <w:rFonts w:ascii="Times New Roman" w:eastAsia="Times New Roman" w:hAnsi="Times New Roman" w:cs="Times New Roman"/>
          <w:bCs/>
          <w:sz w:val="28"/>
          <w:szCs w:val="28"/>
          <w:lang w:eastAsia="ar-SA"/>
        </w:rPr>
        <w:lastRenderedPageBreak/>
        <w:t>выдачи заявителю расписки в получении документов.</w:t>
      </w:r>
      <w:r w:rsidRPr="005B3F63">
        <w:rPr>
          <w:rFonts w:ascii="Times New Roman" w:eastAsia="Times New Roman" w:hAnsi="Times New Roman" w:cs="Times New Roman"/>
          <w:lang w:eastAsia="ar-SA"/>
        </w:rPr>
        <w:t xml:space="preserve"> </w:t>
      </w:r>
      <w:r w:rsidRPr="005B3F63">
        <w:rPr>
          <w:rFonts w:ascii="Times New Roman" w:eastAsia="Times New Roman" w:hAnsi="Times New Roman" w:cs="Times New Roman"/>
          <w:bCs/>
          <w:sz w:val="28"/>
          <w:szCs w:val="28"/>
          <w:lang w:eastAsia="ar-SA"/>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605E49" w:rsidRPr="005B3F63" w:rsidRDefault="00605E49" w:rsidP="00EF4C37">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w:hAnsi="Times New Roman" w:cs="Times New Roman"/>
          <w:bCs/>
          <w:sz w:val="28"/>
          <w:szCs w:val="28"/>
          <w:lang w:eastAsia="ar-SA"/>
        </w:rPr>
        <w:t>3.4.2.4</w:t>
      </w:r>
      <w:r w:rsidRPr="005B3F63">
        <w:rPr>
          <w:rFonts w:ascii="Times New Roman" w:eastAsia="Times New Roman" w:hAnsi="Times New Roman" w:cs="Times New Roman"/>
          <w:lang w:eastAsia="ar-SA"/>
        </w:rPr>
        <w:t xml:space="preserve"> </w:t>
      </w:r>
      <w:r w:rsidRPr="005B3F63">
        <w:rPr>
          <w:rFonts w:ascii="Times New Roman" w:eastAsia="Times New Roman" w:hAnsi="Times New Roman" w:cs="Times New Roman"/>
          <w:bCs/>
          <w:sz w:val="28"/>
          <w:szCs w:val="28"/>
          <w:lang w:eastAsia="ar-SA"/>
        </w:rPr>
        <w:t>Результатом административной процедуры является поступление заявления и прилагаемых к нему документов в Администрацию.</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w:t>
      </w:r>
      <w:r w:rsidR="00EF4C37" w:rsidRPr="005B3F63">
        <w:rPr>
          <w:rFonts w:ascii="Times New Roman" w:hAnsi="Times New Roman" w:cs="Times New Roman"/>
          <w:sz w:val="28"/>
          <w:szCs w:val="28"/>
        </w:rPr>
        <w:t>3</w:t>
      </w:r>
      <w:r w:rsidRPr="005B3F63">
        <w:rPr>
          <w:rFonts w:ascii="Times New Roman" w:hAnsi="Times New Roman" w:cs="Times New Roman"/>
          <w:sz w:val="28"/>
          <w:szCs w:val="28"/>
        </w:rPr>
        <w:t>. Административная процедура "Рассмотрение предоставленных документов, подготовка и выдача специального разрешения, либо отказ в предоставлении муниципальной услуги":</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3.4.3.1.</w:t>
      </w:r>
      <w:r w:rsidR="00E322D6" w:rsidRPr="005B3F63">
        <w:rPr>
          <w:rFonts w:ascii="Times New Roman" w:hAnsi="Times New Roman" w:cs="Times New Roman"/>
          <w:sz w:val="28"/>
          <w:szCs w:val="28"/>
        </w:rPr>
        <w:t xml:space="preserve"> </w:t>
      </w:r>
      <w:r w:rsidRPr="005B3F63">
        <w:rPr>
          <w:rFonts w:ascii="Times New Roman" w:hAnsi="Times New Roman" w:cs="Times New Roman"/>
          <w:sz w:val="28"/>
          <w:szCs w:val="28"/>
        </w:rPr>
        <w:t>Ю</w:t>
      </w:r>
      <w:r w:rsidR="00E322D6" w:rsidRPr="005B3F63">
        <w:rPr>
          <w:rFonts w:ascii="Times New Roman" w:hAnsi="Times New Roman" w:cs="Times New Roman"/>
          <w:sz w:val="28"/>
          <w:szCs w:val="28"/>
        </w:rPr>
        <w:t>ридически</w:t>
      </w:r>
      <w:r w:rsidR="007500C2"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факт</w:t>
      </w:r>
      <w:r w:rsidR="007500C2"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являющимся основанием для начала административной процедуры - наличие зарегистрированного в журнале регистрации поступивших заявлений обращения заявителя;</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3.4.3.2. Д</w:t>
      </w:r>
      <w:r w:rsidR="00E322D6" w:rsidRPr="005B3F63">
        <w:rPr>
          <w:rFonts w:ascii="Times New Roman" w:hAnsi="Times New Roman" w:cs="Times New Roman"/>
          <w:sz w:val="28"/>
          <w:szCs w:val="28"/>
        </w:rPr>
        <w:t xml:space="preserve">олжностное лицо, ответственное за выполнение административной процедуры </w:t>
      </w:r>
      <w:r w:rsidR="00E952CB"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специалист</w:t>
      </w:r>
      <w:r w:rsidR="00E952CB" w:rsidRPr="005B3F63">
        <w:rPr>
          <w:rFonts w:ascii="Times New Roman" w:hAnsi="Times New Roman" w:cs="Times New Roman"/>
          <w:sz w:val="28"/>
          <w:szCs w:val="28"/>
        </w:rPr>
        <w:t xml:space="preserve"> Отдела</w:t>
      </w:r>
      <w:r w:rsidR="00E322D6" w:rsidRPr="005B3F63">
        <w:rPr>
          <w:rFonts w:ascii="Times New Roman" w:hAnsi="Times New Roman" w:cs="Times New Roman"/>
          <w:sz w:val="28"/>
          <w:szCs w:val="28"/>
        </w:rPr>
        <w:t>;</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3.4.3.3. С</w:t>
      </w:r>
      <w:r w:rsidR="00E322D6" w:rsidRPr="005B3F63">
        <w:rPr>
          <w:rFonts w:ascii="Times New Roman" w:hAnsi="Times New Roman" w:cs="Times New Roman"/>
          <w:sz w:val="28"/>
          <w:szCs w:val="28"/>
        </w:rPr>
        <w:t>одержание каждого административного действия, входящего в состав процедуры:</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Специалист </w:t>
      </w:r>
      <w:r w:rsidR="00E952CB"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При наличии оснований для отказа в предоставлении муниципальной услуги, специалист </w:t>
      </w:r>
      <w:r w:rsidR="007500C2"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в течение 3-х дней готовит уведомление об отказе в предоставлении муниципальной услуги в следующих случаях (</w:t>
      </w:r>
      <w:hyperlink w:anchor="sub_1500" w:history="1">
        <w:r w:rsidRPr="005B3F63">
          <w:rPr>
            <w:rFonts w:ascii="Times New Roman" w:hAnsi="Times New Roman" w:cs="Times New Roman"/>
            <w:sz w:val="28"/>
            <w:szCs w:val="28"/>
          </w:rPr>
          <w:t xml:space="preserve">приложение </w:t>
        </w:r>
        <w:r w:rsidR="003E7A56">
          <w:rPr>
            <w:rFonts w:ascii="Times New Roman" w:hAnsi="Times New Roman" w:cs="Times New Roman"/>
            <w:sz w:val="28"/>
            <w:szCs w:val="28"/>
          </w:rPr>
          <w:t>№</w:t>
        </w:r>
        <w:r w:rsidRPr="005B3F63">
          <w:rPr>
            <w:rFonts w:ascii="Times New Roman" w:hAnsi="Times New Roman" w:cs="Times New Roman"/>
            <w:sz w:val="28"/>
            <w:szCs w:val="28"/>
          </w:rPr>
          <w:t xml:space="preserve"> </w:t>
        </w:r>
        <w:r w:rsidR="00311894" w:rsidRPr="005B3F63">
          <w:rPr>
            <w:rFonts w:ascii="Times New Roman" w:hAnsi="Times New Roman" w:cs="Times New Roman"/>
            <w:sz w:val="28"/>
            <w:szCs w:val="28"/>
          </w:rPr>
          <w:t>3</w:t>
        </w:r>
      </w:hyperlink>
      <w:r w:rsidRPr="005B3F63">
        <w:rPr>
          <w:rFonts w:ascii="Times New Roman" w:hAnsi="Times New Roman" w:cs="Times New Roman"/>
          <w:sz w:val="28"/>
          <w:szCs w:val="28"/>
        </w:rPr>
        <w:t>):</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неполный состав сведений в заявлении и представленных документах;</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наличие недостоверных данных в представленных документах.</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Отказ в предоставлении разрешения направляется для рассмотрения и подписания </w:t>
      </w:r>
      <w:r w:rsidR="001B7AED" w:rsidRPr="005B3F63">
        <w:rPr>
          <w:rFonts w:ascii="Times New Roman" w:hAnsi="Times New Roman" w:cs="Times New Roman"/>
          <w:sz w:val="28"/>
          <w:szCs w:val="28"/>
        </w:rPr>
        <w:t xml:space="preserve">главе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1B7AED"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с последующим уведомлением заявителя об отказе в выдаче разрешения.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При наличии оснований для предоставления муниципальной услуги специалист </w:t>
      </w:r>
      <w:r w:rsidR="00903782"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и члены комиссии осуществляют выезд, в границах которого будет производиться разрытие территории общего пользования.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По результатам осмотра участка, в границах которого будет производиться разрытие территории общего пользования, составляется акт обследования, который согласовывается с членами комиссии. После чего, акт обследования подписывается </w:t>
      </w:r>
      <w:r w:rsidR="001B7AED" w:rsidRPr="005B3F63">
        <w:rPr>
          <w:rFonts w:ascii="Times New Roman" w:hAnsi="Times New Roman" w:cs="Times New Roman"/>
          <w:sz w:val="28"/>
          <w:szCs w:val="28"/>
        </w:rPr>
        <w:t xml:space="preserve">главой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1B7AED" w:rsidRPr="005B3F63">
        <w:rPr>
          <w:rFonts w:ascii="Times New Roman" w:hAnsi="Times New Roman" w:cs="Times New Roman"/>
          <w:sz w:val="28"/>
          <w:szCs w:val="28"/>
        </w:rPr>
        <w:t xml:space="preserve"> сельского поселения Усть-Лабинского района </w:t>
      </w:r>
      <w:r w:rsidRPr="005B3F63">
        <w:rPr>
          <w:rFonts w:ascii="Times New Roman" w:hAnsi="Times New Roman" w:cs="Times New Roman"/>
          <w:sz w:val="28"/>
          <w:szCs w:val="28"/>
        </w:rPr>
        <w:t>(</w:t>
      </w:r>
      <w:hyperlink w:anchor="sub_1600" w:history="1">
        <w:r w:rsidRPr="005B3F63">
          <w:rPr>
            <w:rFonts w:ascii="Times New Roman" w:hAnsi="Times New Roman" w:cs="Times New Roman"/>
            <w:sz w:val="28"/>
            <w:szCs w:val="28"/>
          </w:rPr>
          <w:t xml:space="preserve">приложение </w:t>
        </w:r>
        <w:r w:rsidR="003E7A56">
          <w:rPr>
            <w:rFonts w:ascii="Times New Roman" w:hAnsi="Times New Roman" w:cs="Times New Roman"/>
            <w:sz w:val="28"/>
            <w:szCs w:val="28"/>
          </w:rPr>
          <w:t>№ </w:t>
        </w:r>
        <w:r w:rsidR="00311894" w:rsidRPr="005B3F63">
          <w:rPr>
            <w:rFonts w:ascii="Times New Roman" w:hAnsi="Times New Roman" w:cs="Times New Roman"/>
            <w:sz w:val="28"/>
            <w:szCs w:val="28"/>
          </w:rPr>
          <w:t>4</w:t>
        </w:r>
      </w:hyperlink>
      <w:r w:rsidRPr="005B3F63">
        <w:rPr>
          <w:rFonts w:ascii="Times New Roman" w:hAnsi="Times New Roman" w:cs="Times New Roman"/>
          <w:sz w:val="28"/>
          <w:szCs w:val="28"/>
        </w:rPr>
        <w:t>).</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На основании подготовленного акта обследования специалист </w:t>
      </w:r>
      <w:r w:rsidR="00903782"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оформляет разрешение (ордер) на производство работ, связанных с разрытием территории общего пользования, либо отказ в предоставлении муниципальной услуги. После чего, специалист </w:t>
      </w:r>
      <w:r w:rsidR="00311894"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выдает заявителю результат исполнения.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Срок выполнения административного действия - </w:t>
      </w:r>
      <w:r w:rsidR="00EF4C37" w:rsidRPr="005B3F63">
        <w:rPr>
          <w:rFonts w:ascii="Times New Roman" w:hAnsi="Times New Roman" w:cs="Times New Roman"/>
          <w:sz w:val="28"/>
          <w:szCs w:val="28"/>
        </w:rPr>
        <w:t>5</w:t>
      </w:r>
      <w:r w:rsidRPr="005B3F63">
        <w:rPr>
          <w:rFonts w:ascii="Times New Roman" w:hAnsi="Times New Roman" w:cs="Times New Roman"/>
          <w:sz w:val="28"/>
          <w:szCs w:val="28"/>
        </w:rPr>
        <w:t xml:space="preserve"> дней.</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3.4.3.4. К</w:t>
      </w:r>
      <w:r w:rsidR="00E322D6" w:rsidRPr="005B3F63">
        <w:rPr>
          <w:rFonts w:ascii="Times New Roman" w:hAnsi="Times New Roman" w:cs="Times New Roman"/>
          <w:sz w:val="28"/>
          <w:szCs w:val="28"/>
        </w:rPr>
        <w:t>ритерий принятия решения: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техническая возможность;</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наличие согласований с заинтересованными службами;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подписанный акт обследования зеленых насаждений </w:t>
      </w:r>
      <w:r w:rsidR="001B7AED" w:rsidRPr="005B3F63">
        <w:rPr>
          <w:rFonts w:ascii="Times New Roman" w:hAnsi="Times New Roman" w:cs="Times New Roman"/>
          <w:sz w:val="28"/>
          <w:szCs w:val="28"/>
        </w:rPr>
        <w:t xml:space="preserve">главой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1B7AED" w:rsidRPr="005B3F63">
        <w:rPr>
          <w:rFonts w:ascii="Times New Roman" w:hAnsi="Times New Roman" w:cs="Times New Roman"/>
          <w:sz w:val="28"/>
          <w:szCs w:val="28"/>
        </w:rPr>
        <w:t xml:space="preserve"> </w:t>
      </w:r>
      <w:r w:rsidR="001B7AED" w:rsidRPr="005B3F63">
        <w:rPr>
          <w:rFonts w:ascii="Times New Roman" w:hAnsi="Times New Roman" w:cs="Times New Roman"/>
          <w:sz w:val="28"/>
          <w:szCs w:val="28"/>
        </w:rPr>
        <w:lastRenderedPageBreak/>
        <w:t xml:space="preserve">сельского поселения Усть-Лабинского района </w:t>
      </w:r>
      <w:r w:rsidRPr="005B3F63">
        <w:rPr>
          <w:rFonts w:ascii="Times New Roman" w:hAnsi="Times New Roman" w:cs="Times New Roman"/>
          <w:sz w:val="28"/>
          <w:szCs w:val="28"/>
        </w:rPr>
        <w:t>и членами комиссии;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явка заявителя для получения результата предоставления услуги.</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3.4.3.5. Р</w:t>
      </w:r>
      <w:r w:rsidR="00E322D6" w:rsidRPr="005B3F63">
        <w:rPr>
          <w:rFonts w:ascii="Times New Roman" w:hAnsi="Times New Roman" w:cs="Times New Roman"/>
          <w:sz w:val="28"/>
          <w:szCs w:val="28"/>
        </w:rPr>
        <w:t>езультат предоставления муниципальной услуги: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 (</w:t>
      </w:r>
      <w:hyperlink w:anchor="sub_1700" w:history="1">
        <w:r w:rsidRPr="005B3F63">
          <w:rPr>
            <w:rFonts w:ascii="Times New Roman" w:hAnsi="Times New Roman" w:cs="Times New Roman"/>
            <w:sz w:val="28"/>
            <w:szCs w:val="28"/>
          </w:rPr>
          <w:t xml:space="preserve">приложение </w:t>
        </w:r>
        <w:r w:rsidR="003E7A56">
          <w:rPr>
            <w:rFonts w:ascii="Times New Roman" w:hAnsi="Times New Roman" w:cs="Times New Roman"/>
            <w:sz w:val="28"/>
            <w:szCs w:val="28"/>
          </w:rPr>
          <w:t>№</w:t>
        </w:r>
        <w:r w:rsidRPr="005B3F63">
          <w:rPr>
            <w:rFonts w:ascii="Times New Roman" w:hAnsi="Times New Roman" w:cs="Times New Roman"/>
            <w:sz w:val="28"/>
            <w:szCs w:val="28"/>
          </w:rPr>
          <w:t xml:space="preserve"> </w:t>
        </w:r>
        <w:r w:rsidR="00311894" w:rsidRPr="005B3F63">
          <w:rPr>
            <w:rFonts w:ascii="Times New Roman" w:hAnsi="Times New Roman" w:cs="Times New Roman"/>
            <w:sz w:val="28"/>
            <w:szCs w:val="28"/>
          </w:rPr>
          <w:t>5</w:t>
        </w:r>
      </w:hyperlink>
      <w:r w:rsidRPr="005B3F63">
        <w:rPr>
          <w:rFonts w:ascii="Times New Roman" w:hAnsi="Times New Roman" w:cs="Times New Roman"/>
          <w:sz w:val="28"/>
          <w:szCs w:val="28"/>
        </w:rPr>
        <w:t>);</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уведомление об отказе в предоставлении муниципальной услуги.</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3.4.3.6. Ф</w:t>
      </w:r>
      <w:r w:rsidR="00E322D6" w:rsidRPr="005B3F63">
        <w:rPr>
          <w:rFonts w:ascii="Times New Roman" w:hAnsi="Times New Roman" w:cs="Times New Roman"/>
          <w:sz w:val="28"/>
          <w:szCs w:val="28"/>
        </w:rPr>
        <w:t>иксацией результата выполнения административной процедуры является: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оформленное и зарегистрированное разрешение (ордер) на производство работ, связанных с разрытием территории общего пользования;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наличие записи с данными заявителя в журнале регистрации;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подпись заявителя в журнале исходящей документации о получении результата предоста</w:t>
      </w:r>
      <w:r w:rsidR="007500C2" w:rsidRPr="005B3F63">
        <w:rPr>
          <w:rFonts w:ascii="Times New Roman" w:hAnsi="Times New Roman" w:cs="Times New Roman"/>
          <w:sz w:val="28"/>
          <w:szCs w:val="28"/>
        </w:rPr>
        <w:t>вления услуги</w:t>
      </w:r>
      <w:r w:rsidR="00E15C63" w:rsidRPr="005B3F63">
        <w:rPr>
          <w:rFonts w:ascii="Times New Roman" w:hAnsi="Times New Roman" w:cs="Times New Roman"/>
          <w:sz w:val="28"/>
          <w:szCs w:val="28"/>
        </w:rPr>
        <w:t>.</w:t>
      </w:r>
    </w:p>
    <w:p w:rsidR="00D0356F" w:rsidRPr="004F68D4" w:rsidRDefault="00311894" w:rsidP="00D0356F">
      <w:pPr>
        <w:widowControl w:val="0"/>
        <w:shd w:val="clear" w:color="auto" w:fill="FFFFFF"/>
        <w:suppressAutoHyphens/>
        <w:ind w:firstLine="709"/>
        <w:jc w:val="both"/>
        <w:rPr>
          <w:rFonts w:ascii="Times New Roman" w:eastAsia="Times New Roman CYR" w:hAnsi="Times New Roman"/>
          <w:color w:val="FF0000"/>
          <w:sz w:val="28"/>
          <w:szCs w:val="28"/>
          <w:lang w:bidi="en-US"/>
        </w:rPr>
      </w:pPr>
      <w:r w:rsidRPr="005B3F63">
        <w:rPr>
          <w:rFonts w:ascii="Times New Roman" w:eastAsia="Times New Roman" w:hAnsi="Times New Roman" w:cs="Times New Roman"/>
          <w:sz w:val="28"/>
          <w:szCs w:val="28"/>
          <w:lang w:eastAsia="ar-SA"/>
        </w:rPr>
        <w:t xml:space="preserve">3.5. </w:t>
      </w:r>
      <w:r w:rsidR="00D0356F" w:rsidRPr="004F68D4">
        <w:rPr>
          <w:rFonts w:ascii="Times New Roman" w:hAnsi="Times New Roman"/>
          <w:color w:val="FF0000"/>
          <w:sz w:val="28"/>
          <w:szCs w:val="28"/>
          <w:lang w:eastAsia="ar-SA"/>
        </w:rPr>
        <w:t>Особенности выполнения административн</w:t>
      </w:r>
      <w:r w:rsidR="00D0356F">
        <w:rPr>
          <w:rFonts w:ascii="Times New Roman" w:hAnsi="Times New Roman"/>
          <w:color w:val="FF0000"/>
          <w:sz w:val="28"/>
          <w:szCs w:val="28"/>
          <w:lang w:eastAsia="ar-SA"/>
        </w:rPr>
        <w:t>ых процедур в электронной форме:</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6" w:history="1">
        <w:r w:rsidRPr="004F68D4">
          <w:rPr>
            <w:rStyle w:val="a7"/>
            <w:color w:val="FF0000"/>
            <w:sz w:val="28"/>
            <w:szCs w:val="28"/>
          </w:rPr>
          <w:t>http:www.gosuslugi.ru</w:t>
        </w:r>
      </w:hyperlink>
      <w:r w:rsidRPr="004F68D4">
        <w:rPr>
          <w:color w:val="FF0000"/>
          <w:sz w:val="28"/>
          <w:szCs w:val="28"/>
        </w:rPr>
        <w:t xml:space="preserve">, «Портал государственных и муниципальных услуг Краснодарского края» </w:t>
      </w:r>
      <w:hyperlink r:id="rId17" w:history="1">
        <w:r w:rsidRPr="004F68D4">
          <w:rPr>
            <w:rStyle w:val="a7"/>
            <w:color w:val="FF0000"/>
            <w:sz w:val="28"/>
            <w:szCs w:val="28"/>
          </w:rPr>
          <w:t>http:www.pgu.kras</w:t>
        </w:r>
        <w:r w:rsidRPr="004F68D4">
          <w:rPr>
            <w:rStyle w:val="a7"/>
            <w:color w:val="FF0000"/>
            <w:sz w:val="28"/>
            <w:szCs w:val="28"/>
            <w:lang w:val="en-US"/>
          </w:rPr>
          <w:t>n</w:t>
        </w:r>
        <w:r w:rsidRPr="004F68D4">
          <w:rPr>
            <w:rStyle w:val="a7"/>
            <w:color w:val="FF0000"/>
            <w:sz w:val="28"/>
            <w:szCs w:val="28"/>
          </w:rPr>
          <w:t>odar.ru</w:t>
        </w:r>
      </w:hyperlink>
      <w:r w:rsidRPr="004F68D4">
        <w:rPr>
          <w:color w:val="FF0000"/>
          <w:sz w:val="28"/>
          <w:szCs w:val="28"/>
        </w:rPr>
        <w:t>;</w:t>
      </w:r>
    </w:p>
    <w:p w:rsidR="00D0356F" w:rsidRPr="004F68D4" w:rsidRDefault="00D0356F" w:rsidP="00D0356F">
      <w:pPr>
        <w:jc w:val="both"/>
        <w:rPr>
          <w:rFonts w:ascii="Times New Roman" w:hAnsi="Times New Roman"/>
          <w:color w:val="FF0000"/>
          <w:sz w:val="28"/>
          <w:szCs w:val="28"/>
        </w:rPr>
      </w:pPr>
      <w:r w:rsidRPr="004F68D4">
        <w:rPr>
          <w:rFonts w:ascii="Times New Roman" w:hAnsi="Times New Roman"/>
          <w:color w:val="FF0000"/>
          <w:sz w:val="28"/>
          <w:szCs w:val="28"/>
        </w:rPr>
        <w:t xml:space="preserve">          4) </w:t>
      </w:r>
      <w:bookmarkStart w:id="0" w:name="sub_3519"/>
      <w:r w:rsidRPr="004F68D4">
        <w:rPr>
          <w:rFonts w:ascii="Times New Roman" w:hAnsi="Times New Roman"/>
          <w:color w:val="FF0000"/>
          <w:sz w:val="28"/>
          <w:szCs w:val="28"/>
        </w:rPr>
        <w:t>получение заявителем сведений о ходе рассмотрения заявления;</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 xml:space="preserve"> 3.</w:t>
      </w:r>
      <w:bookmarkEnd w:id="0"/>
      <w:r>
        <w:rPr>
          <w:color w:val="FF0000"/>
          <w:sz w:val="28"/>
          <w:szCs w:val="28"/>
        </w:rPr>
        <w:t>5</w:t>
      </w:r>
      <w:r w:rsidRPr="004F68D4">
        <w:rPr>
          <w:color w:val="FF0000"/>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lastRenderedPageBreak/>
        <w:t>3.</w:t>
      </w:r>
      <w:r>
        <w:rPr>
          <w:color w:val="FF0000"/>
          <w:sz w:val="28"/>
          <w:szCs w:val="28"/>
        </w:rPr>
        <w:t>5</w:t>
      </w:r>
      <w:r w:rsidRPr="004F68D4">
        <w:rPr>
          <w:color w:val="FF0000"/>
          <w:sz w:val="28"/>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10</w:t>
      </w:r>
      <w:r w:rsidRPr="004F68D4">
        <w:rPr>
          <w:color w:val="FF0000"/>
          <w:sz w:val="28"/>
          <w:szCs w:val="28"/>
        </w:rPr>
        <w:t>.10. Исполнение Муниципальной услуги до представления всех необходимых документов не допускается.</w:t>
      </w:r>
    </w:p>
    <w:p w:rsidR="00264F12" w:rsidRPr="005B3F63" w:rsidRDefault="00264F12" w:rsidP="00D0356F">
      <w:pPr>
        <w:shd w:val="clear" w:color="auto" w:fill="FFFFFF"/>
        <w:autoSpaceDE/>
        <w:autoSpaceDN/>
        <w:adjustRightInd/>
        <w:ind w:firstLine="709"/>
        <w:jc w:val="both"/>
        <w:rPr>
          <w:rFonts w:ascii="Times New Roman" w:hAnsi="Times New Roman" w:cs="Times New Roman"/>
          <w:b/>
          <w:bCs/>
          <w:sz w:val="28"/>
          <w:szCs w:val="28"/>
        </w:rPr>
      </w:pPr>
    </w:p>
    <w:p w:rsidR="00E15C63" w:rsidRPr="005B3F63" w:rsidRDefault="00E15C63" w:rsidP="00E15C63">
      <w:pPr>
        <w:ind w:firstLine="709"/>
        <w:jc w:val="center"/>
        <w:rPr>
          <w:rFonts w:ascii="Times New Roman" w:hAnsi="Times New Roman"/>
          <w:b/>
          <w:sz w:val="28"/>
          <w:szCs w:val="28"/>
        </w:rPr>
      </w:pPr>
      <w:r w:rsidRPr="005B3F63">
        <w:rPr>
          <w:rFonts w:ascii="Times New Roman" w:hAnsi="Times New Roman"/>
          <w:b/>
          <w:sz w:val="28"/>
          <w:szCs w:val="28"/>
        </w:rPr>
        <w:t>Раздел IV. Формы контроля за предоставлением муниципальной  услуги</w:t>
      </w:r>
    </w:p>
    <w:p w:rsidR="00311894" w:rsidRPr="005B3F63" w:rsidRDefault="00311894" w:rsidP="00311894">
      <w:pPr>
        <w:widowControl w:val="0"/>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9636F3">
        <w:rPr>
          <w:rFonts w:ascii="Times New Roman" w:eastAsia="Times New Roman" w:hAnsi="Times New Roman" w:cs="Times New Roman"/>
          <w:sz w:val="28"/>
          <w:szCs w:val="28"/>
          <w:lang w:eastAsia="ru-RU"/>
        </w:rPr>
        <w:t>Воронежск</w:t>
      </w:r>
      <w:r w:rsidR="00696B49">
        <w:rPr>
          <w:rFonts w:ascii="Times New Roman" w:eastAsia="Times New Roman" w:hAnsi="Times New Roman" w:cs="Times New Roman"/>
          <w:sz w:val="28"/>
          <w:szCs w:val="28"/>
          <w:lang w:eastAsia="ru-RU"/>
        </w:rPr>
        <w:t>ого</w:t>
      </w:r>
      <w:r w:rsidRPr="005B3F63">
        <w:rPr>
          <w:rFonts w:ascii="Times New Roman" w:eastAsia="Times New Roman" w:hAnsi="Times New Roman" w:cs="Times New Roman"/>
          <w:sz w:val="28"/>
          <w:szCs w:val="28"/>
          <w:lang w:eastAsia="ru-RU"/>
        </w:rPr>
        <w:t xml:space="preserve"> сельского поселения Усть-Лабинского района.</w:t>
      </w:r>
    </w:p>
    <w:p w:rsidR="00311894" w:rsidRPr="005B3F63" w:rsidRDefault="00311894" w:rsidP="0078216B">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4.2. При выявлении нарушений по предоставлению муниципальной услуги или по конкретному обращению заявителя </w:t>
      </w:r>
      <w:r w:rsidR="00696B49">
        <w:rPr>
          <w:rFonts w:ascii="Times New Roman" w:eastAsia="Lucida Sans Unicode" w:hAnsi="Times New Roman" w:cs="Tahoma"/>
          <w:sz w:val="28"/>
          <w:szCs w:val="28"/>
          <w:lang w:bidi="en-US"/>
        </w:rPr>
        <w:t>И.о. главы</w:t>
      </w:r>
      <w:r w:rsidRPr="005B3F63">
        <w:rPr>
          <w:rFonts w:ascii="Times New Roman" w:eastAsia="Lucida Sans Unicode" w:hAnsi="Times New Roman" w:cs="Tahoma"/>
          <w:sz w:val="28"/>
          <w:szCs w:val="28"/>
          <w:lang w:bidi="en-US"/>
        </w:rPr>
        <w:t xml:space="preserve"> </w:t>
      </w:r>
      <w:r w:rsidR="009636F3">
        <w:rPr>
          <w:rFonts w:ascii="Times New Roman" w:eastAsia="Lucida Sans Unicode" w:hAnsi="Times New Roman" w:cs="Tahoma"/>
          <w:sz w:val="28"/>
          <w:szCs w:val="28"/>
          <w:lang w:bidi="en-US"/>
        </w:rPr>
        <w:t>Воронежск</w:t>
      </w:r>
      <w:r w:rsidR="00696B49">
        <w:rPr>
          <w:rFonts w:ascii="Times New Roman" w:eastAsia="Lucida Sans Unicode" w:hAnsi="Times New Roman" w:cs="Tahoma"/>
          <w:sz w:val="28"/>
          <w:szCs w:val="28"/>
          <w:lang w:bidi="en-US"/>
        </w:rPr>
        <w:t>ого</w:t>
      </w:r>
      <w:r w:rsidRPr="005B3F63">
        <w:rPr>
          <w:rFonts w:ascii="Times New Roman" w:eastAsia="Lucida Sans Unicode" w:hAnsi="Times New Roman" w:cs="Tahoma"/>
          <w:sz w:val="28"/>
          <w:szCs w:val="28"/>
          <w:lang w:bidi="en-US"/>
        </w:rPr>
        <w:t xml:space="preserve"> сельского поселения Усть-Лабинского района может принять решение о проведении проверки полноты и качества предоставления муни</w:t>
      </w:r>
      <w:r w:rsidR="0078216B" w:rsidRPr="005B3F63">
        <w:rPr>
          <w:rFonts w:ascii="Times New Roman" w:eastAsia="Lucida Sans Unicode" w:hAnsi="Times New Roman" w:cs="Tahoma"/>
          <w:sz w:val="28"/>
          <w:szCs w:val="28"/>
          <w:lang w:bidi="en-US"/>
        </w:rPr>
        <w:t>ципальной услуги общим отделом.</w:t>
      </w:r>
    </w:p>
    <w:p w:rsidR="0078216B" w:rsidRPr="005B3F63" w:rsidRDefault="0078216B" w:rsidP="0078216B">
      <w:pPr>
        <w:widowControl w:val="0"/>
        <w:tabs>
          <w:tab w:val="left" w:pos="0"/>
        </w:tabs>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78216B" w:rsidRPr="005B3F63" w:rsidRDefault="0078216B" w:rsidP="0078216B">
      <w:pPr>
        <w:widowControl w:val="0"/>
        <w:tabs>
          <w:tab w:val="left" w:pos="0"/>
        </w:tabs>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4.4. По результатам проведенных проверок в случае выявления нарушений осуществляется привлечение виновных лиц к ответственности в соответствии с </w:t>
      </w:r>
      <w:r w:rsidRPr="005B3F63">
        <w:rPr>
          <w:rFonts w:ascii="Times New Roman" w:eastAsia="Times New Roman" w:hAnsi="Times New Roman" w:cs="Times New Roman"/>
          <w:sz w:val="28"/>
          <w:szCs w:val="28"/>
          <w:lang w:eastAsia="ru-RU"/>
        </w:rPr>
        <w:lastRenderedPageBreak/>
        <w:t>законодательством Российской Федерации и Краснодарского края.</w:t>
      </w:r>
    </w:p>
    <w:p w:rsidR="0078216B" w:rsidRPr="005B3F63" w:rsidRDefault="0078216B" w:rsidP="0078216B">
      <w:pPr>
        <w:widowControl w:val="0"/>
        <w:tabs>
          <w:tab w:val="left" w:pos="851"/>
        </w:tabs>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4.5. Контроль за предоставлением муниципальной услуги со стороны граждан, их объединений и организаций не предусмотрен.  </w:t>
      </w:r>
    </w:p>
    <w:p w:rsidR="00E15C63" w:rsidRPr="005B3F63" w:rsidRDefault="00E15C63" w:rsidP="0078216B">
      <w:pPr>
        <w:pStyle w:val="ConsPlusTitle"/>
        <w:jc w:val="both"/>
      </w:pPr>
    </w:p>
    <w:p w:rsidR="0078216B" w:rsidRPr="005B3F63" w:rsidRDefault="0078216B" w:rsidP="0078216B">
      <w:pPr>
        <w:widowControl w:val="0"/>
        <w:suppressAutoHyphens/>
        <w:autoSpaceDE/>
        <w:autoSpaceDN/>
        <w:adjustRightInd/>
        <w:jc w:val="center"/>
        <w:rPr>
          <w:rFonts w:ascii="Times New Roman" w:eastAsia="Lucida Sans Unicode" w:hAnsi="Times New Roman" w:cs="Tahoma"/>
          <w:b/>
          <w:sz w:val="28"/>
          <w:szCs w:val="28"/>
          <w:lang w:bidi="en-US"/>
        </w:rPr>
      </w:pPr>
      <w:r w:rsidRPr="005B3F63">
        <w:rPr>
          <w:rFonts w:ascii="Times New Roman" w:eastAsia="Times New Roman CYR" w:hAnsi="Times New Roman" w:cs="Times New Roman"/>
          <w:b/>
          <w:sz w:val="28"/>
          <w:szCs w:val="28"/>
          <w:lang w:bidi="en-US"/>
        </w:rPr>
        <w:t xml:space="preserve">Раздел </w:t>
      </w:r>
      <w:r w:rsidRPr="005B3F63">
        <w:rPr>
          <w:rFonts w:ascii="Times New Roman" w:eastAsia="Times New Roman CYR" w:hAnsi="Times New Roman" w:cs="Times New Roman"/>
          <w:b/>
          <w:sz w:val="28"/>
          <w:szCs w:val="28"/>
          <w:lang w:val="en-US" w:bidi="en-US"/>
        </w:rPr>
        <w:t>V</w:t>
      </w:r>
      <w:r w:rsidRPr="005B3F63">
        <w:rPr>
          <w:rFonts w:ascii="Times New Roman" w:eastAsia="Times New Roman CYR" w:hAnsi="Times New Roman" w:cs="Times New Roman"/>
          <w:b/>
          <w:sz w:val="28"/>
          <w:szCs w:val="28"/>
          <w:lang w:bidi="en-US"/>
        </w:rPr>
        <w:t>.</w:t>
      </w:r>
      <w:r w:rsidRPr="005B3F63">
        <w:rPr>
          <w:rFonts w:ascii="Times New Roman" w:eastAsia="Lucida Sans Unicode" w:hAnsi="Times New Roman" w:cs="Tahoma"/>
          <w:b/>
          <w:sz w:val="28"/>
          <w:szCs w:val="28"/>
          <w:lang w:bidi="en-US"/>
        </w:rPr>
        <w:t xml:space="preserve"> Досудебный (внесудебный) порядок обжалования решений и действий (бездействия) органа местного самоуправления </w:t>
      </w:r>
      <w:r w:rsidR="009636F3">
        <w:rPr>
          <w:rFonts w:ascii="Times New Roman" w:eastAsia="Lucida Sans Unicode" w:hAnsi="Times New Roman" w:cs="Tahoma"/>
          <w:b/>
          <w:sz w:val="28"/>
          <w:szCs w:val="28"/>
          <w:lang w:bidi="en-US"/>
        </w:rPr>
        <w:t>Воронежск</w:t>
      </w:r>
      <w:r w:rsidR="00696B49">
        <w:rPr>
          <w:rFonts w:ascii="Times New Roman" w:eastAsia="Lucida Sans Unicode" w:hAnsi="Times New Roman" w:cs="Tahoma"/>
          <w:b/>
          <w:sz w:val="28"/>
          <w:szCs w:val="28"/>
          <w:lang w:bidi="en-US"/>
        </w:rPr>
        <w:t>ого</w:t>
      </w:r>
      <w:r w:rsidRPr="005B3F63">
        <w:rPr>
          <w:rFonts w:ascii="Times New Roman" w:eastAsia="Lucida Sans Unicode" w:hAnsi="Times New Roman" w:cs="Tahoma"/>
          <w:b/>
          <w:sz w:val="28"/>
          <w:szCs w:val="28"/>
          <w:lang w:bidi="en-US"/>
        </w:rPr>
        <w:t xml:space="preserve"> сельского поселения Усть-Лабинского района, органов, участвующих в предоставлении услуги, а также должностных лиц</w:t>
      </w:r>
    </w:p>
    <w:p w:rsidR="0078216B" w:rsidRPr="005B3F63" w:rsidRDefault="0078216B" w:rsidP="0078216B">
      <w:pPr>
        <w:widowControl w:val="0"/>
        <w:suppressAutoHyphens/>
        <w:autoSpaceDE/>
        <w:autoSpaceDN/>
        <w:adjustRightInd/>
        <w:jc w:val="center"/>
        <w:rPr>
          <w:rFonts w:ascii="Times New Roman" w:eastAsia="Lucida Sans Unicode" w:hAnsi="Times New Roman" w:cs="Tahoma"/>
          <w:b/>
          <w:sz w:val="28"/>
          <w:szCs w:val="28"/>
          <w:lang w:bidi="en-US"/>
        </w:rPr>
      </w:pPr>
      <w:r w:rsidRPr="005B3F63">
        <w:rPr>
          <w:rFonts w:ascii="Times New Roman" w:eastAsia="Lucida Sans Unicode" w:hAnsi="Times New Roman" w:cs="Tahoma"/>
          <w:b/>
          <w:sz w:val="28"/>
          <w:szCs w:val="28"/>
          <w:lang w:bidi="en-US"/>
        </w:rPr>
        <w:t xml:space="preserve"> муниципальных служащих</w:t>
      </w:r>
    </w:p>
    <w:p w:rsidR="0078216B" w:rsidRPr="005B3F63" w:rsidRDefault="0078216B" w:rsidP="0078216B">
      <w:pPr>
        <w:widowControl w:val="0"/>
        <w:suppressAutoHyphens/>
        <w:autoSpaceDE/>
        <w:autoSpaceDN/>
        <w:adjustRightInd/>
        <w:jc w:val="center"/>
        <w:rPr>
          <w:rFonts w:ascii="Times New Roman" w:eastAsia="Lucida Sans Unicode" w:hAnsi="Times New Roman" w:cs="Tahoma"/>
          <w:b/>
          <w:sz w:val="28"/>
          <w:szCs w:val="28"/>
          <w:lang w:bidi="en-US"/>
        </w:rPr>
      </w:pPr>
    </w:p>
    <w:p w:rsidR="0078216B" w:rsidRPr="005B3F63" w:rsidRDefault="0078216B" w:rsidP="0078216B">
      <w:pPr>
        <w:widowControl w:val="0"/>
        <w:suppressAutoHyphens/>
        <w:jc w:val="center"/>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216B" w:rsidRPr="005B3F63" w:rsidRDefault="0078216B" w:rsidP="0078216B">
      <w:pPr>
        <w:widowControl w:val="0"/>
        <w:suppressAutoHyphens/>
        <w:jc w:val="center"/>
        <w:outlineLvl w:val="1"/>
        <w:rPr>
          <w:rFonts w:ascii="Times New Roman" w:eastAsia="Lucida Sans Unicode" w:hAnsi="Times New Roman" w:cs="Times New Roman"/>
          <w:sz w:val="28"/>
          <w:szCs w:val="28"/>
          <w:lang w:bidi="en-US"/>
        </w:rPr>
      </w:pP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5.1.1. Заявитель может обратиться с жалобой, в том числе в следующих случаях:</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1) нарушение срока регистрации </w:t>
      </w:r>
      <w:r w:rsidRPr="005B3F63">
        <w:rPr>
          <w:rFonts w:ascii="Times New Roman" w:eastAsia="Lucida Sans Unicode" w:hAnsi="Times New Roman" w:cs="Times New Roman"/>
          <w:bCs/>
          <w:kern w:val="1"/>
          <w:sz w:val="28"/>
          <w:szCs w:val="28"/>
          <w:lang w:bidi="en-US"/>
        </w:rPr>
        <w:t>заявления</w:t>
      </w:r>
      <w:r w:rsidRPr="005B3F63">
        <w:rPr>
          <w:rFonts w:ascii="Times New Roman" w:eastAsia="Lucida Sans Unicode" w:hAnsi="Times New Roman" w:cs="Times New Roman"/>
          <w:sz w:val="28"/>
          <w:szCs w:val="28"/>
          <w:lang w:bidi="en-US"/>
        </w:rPr>
        <w:t xml:space="preserve"> заявителя о предоставлении муниципальной услуги;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 нарушение срока предоставления муниципальной услуги;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216B" w:rsidRPr="005B3F63" w:rsidRDefault="0078216B" w:rsidP="0078216B">
      <w:pPr>
        <w:widowControl w:val="0"/>
        <w:suppressAutoHyphens/>
        <w:ind w:firstLine="540"/>
        <w:jc w:val="center"/>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 Общие требования к порядку подачи и рассмотрения жалобы</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lastRenderedPageBreak/>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216B" w:rsidRPr="005B3F63" w:rsidRDefault="0078216B" w:rsidP="0078216B">
      <w:pPr>
        <w:widowControl w:val="0"/>
        <w:suppressAutoHyphens/>
        <w:ind w:firstLine="540"/>
        <w:jc w:val="both"/>
        <w:outlineLvl w:val="1"/>
        <w:rPr>
          <w:rFonts w:ascii="Times New Roman" w:eastAsia="Lucida Sans Unicode" w:hAnsi="Times New Roman" w:cs="Tahoma"/>
          <w:sz w:val="28"/>
          <w:szCs w:val="28"/>
          <w:lang w:bidi="en-US"/>
        </w:rPr>
      </w:pPr>
      <w:r w:rsidRPr="005B3F63">
        <w:rPr>
          <w:rFonts w:ascii="Times New Roman" w:eastAsia="Lucida Sans Unicode" w:hAnsi="Times New Roman" w:cs="Times New Roman"/>
          <w:sz w:val="28"/>
          <w:szCs w:val="28"/>
          <w:lang w:bidi="en-US"/>
        </w:rPr>
        <w:t xml:space="preserve">5.2.2. </w:t>
      </w:r>
      <w:r w:rsidRPr="005B3F63">
        <w:rPr>
          <w:rFonts w:ascii="Times New Roman" w:eastAsia="Lucida Sans Unicode" w:hAnsi="Times New Roman" w:cs="Tahoma"/>
          <w:sz w:val="28"/>
          <w:szCs w:val="28"/>
          <w:lang w:bidi="en-US"/>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9636F3">
        <w:rPr>
          <w:rFonts w:ascii="Times New Roman" w:eastAsia="Lucida Sans Unicode" w:hAnsi="Times New Roman" w:cs="Tahoma"/>
          <w:sz w:val="28"/>
          <w:szCs w:val="28"/>
          <w:lang w:bidi="en-US"/>
        </w:rPr>
        <w:t>Воронежск</w:t>
      </w:r>
      <w:r w:rsidR="00696B49">
        <w:rPr>
          <w:rFonts w:ascii="Times New Roman" w:eastAsia="Lucida Sans Unicode" w:hAnsi="Times New Roman" w:cs="Tahoma"/>
          <w:sz w:val="28"/>
          <w:szCs w:val="28"/>
          <w:lang w:bidi="en-US"/>
        </w:rPr>
        <w:t>ого</w:t>
      </w:r>
      <w:r w:rsidRPr="005B3F63">
        <w:rPr>
          <w:rFonts w:ascii="Times New Roman" w:eastAsia="Lucida Sans Unicode" w:hAnsi="Times New Roman" w:cs="Tahoma"/>
          <w:sz w:val="28"/>
          <w:szCs w:val="28"/>
          <w:lang w:bidi="en-US"/>
        </w:rPr>
        <w:t xml:space="preserve"> сельского поселения Усть-Лабинского района, единого портала государственных и муниципальных услуг,  жалоба может быть направлена через МФЦ либо регионального портала государственных и муниципальных услуг, а также может быть принята при личном приеме заявителя.</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5.2.3. Жалоба должна содержать:</w:t>
      </w:r>
    </w:p>
    <w:p w:rsidR="0078216B" w:rsidRPr="005B3F63" w:rsidRDefault="0078216B" w:rsidP="0078216B">
      <w:pPr>
        <w:widowControl w:val="0"/>
        <w:suppressAutoHyphens/>
        <w:ind w:firstLine="540"/>
        <w:jc w:val="both"/>
        <w:outlineLvl w:val="1"/>
        <w:rPr>
          <w:rFonts w:ascii="Times New Roman" w:eastAsia="Lucida Sans Unicode" w:hAnsi="Times New Roman" w:cs="Tahoma"/>
          <w:sz w:val="28"/>
          <w:szCs w:val="28"/>
          <w:lang w:bidi="en-US"/>
        </w:rPr>
      </w:pPr>
      <w:r w:rsidRPr="005B3F63">
        <w:rPr>
          <w:rFonts w:ascii="Times New Roman" w:eastAsia="Lucida Sans Unicode" w:hAnsi="Times New Roman" w:cs="Times New Roman"/>
          <w:sz w:val="28"/>
          <w:szCs w:val="28"/>
          <w:lang w:bidi="en-US"/>
        </w:rPr>
        <w:t xml:space="preserve">1) </w:t>
      </w:r>
      <w:r w:rsidRPr="005B3F63">
        <w:rPr>
          <w:rFonts w:ascii="Times New Roman" w:eastAsia="Lucida Sans Unicode" w:hAnsi="Times New Roman" w:cs="Tahoma"/>
          <w:sz w:val="28"/>
          <w:szCs w:val="28"/>
          <w:lang w:bidi="en-US"/>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5.2.5. По результатам рассмотрения жалобы орган, предоставляющий муниципальную услугу, принимает одно из следующих решений:</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1) удовлетворяет жалобу, в том числе в форме отмены принятого решения, </w:t>
      </w:r>
      <w:r w:rsidRPr="005B3F63">
        <w:rPr>
          <w:rFonts w:ascii="Times New Roman" w:eastAsia="Lucida Sans Unicode" w:hAnsi="Times New Roman" w:cs="Times New Roman"/>
          <w:sz w:val="28"/>
          <w:szCs w:val="28"/>
          <w:lang w:bidi="en-US"/>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 отказывает в удовлетворении жалобы.</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78216B" w:rsidRPr="003E7A56" w:rsidRDefault="0078216B" w:rsidP="003E7A56">
      <w:pPr>
        <w:widowControl w:val="0"/>
        <w:tabs>
          <w:tab w:val="left" w:pos="993"/>
        </w:tabs>
        <w:suppressAutoHyphens/>
        <w:autoSpaceDE/>
        <w:autoSpaceDN/>
        <w:adjustRightInd/>
        <w:ind w:firstLine="540"/>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w:t>
      </w:r>
      <w:r w:rsidR="003E7A56">
        <w:rPr>
          <w:rFonts w:ascii="Times New Roman" w:eastAsia="Lucida Sans Unicode" w:hAnsi="Times New Roman" w:cs="Times New Roman"/>
          <w:sz w:val="28"/>
          <w:szCs w:val="28"/>
          <w:lang w:bidi="en-US"/>
        </w:rPr>
        <w:t>ставления муниципальной услуги.</w:t>
      </w:r>
    </w:p>
    <w:p w:rsidR="003E7A56" w:rsidRDefault="003E7A56"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385962" w:rsidRDefault="00385962"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9636F3" w:rsidRDefault="009636F3"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Исполняющий обязанности главы</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 xml:space="preserve">Воронежского сельского поселения </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Усть-Лабинского района                                                                            В.А.Мацко</w:t>
      </w:r>
    </w:p>
    <w:p w:rsidR="009636F3" w:rsidRPr="009636F3" w:rsidRDefault="009636F3" w:rsidP="009636F3">
      <w:pPr>
        <w:tabs>
          <w:tab w:val="left" w:pos="6330"/>
        </w:tabs>
        <w:autoSpaceDE/>
        <w:autoSpaceDN/>
        <w:adjustRightInd/>
        <w:rPr>
          <w:rFonts w:ascii="Times New Roman" w:eastAsia="Times New Roman" w:hAnsi="Times New Roman" w:cs="Times New Roman"/>
          <w:b/>
          <w:sz w:val="28"/>
          <w:szCs w:val="28"/>
          <w:lang w:eastAsia="ru-RU"/>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lastRenderedPageBreak/>
        <w:t xml:space="preserve">Приложение </w:t>
      </w:r>
      <w:r w:rsidR="003E7A56">
        <w:rPr>
          <w:rFonts w:ascii="Times New Roman" w:hAnsi="Times New Roman" w:cs="Times New Roman"/>
          <w:bCs/>
          <w:sz w:val="28"/>
          <w:szCs w:val="28"/>
        </w:rPr>
        <w:t>№</w:t>
      </w:r>
      <w:r w:rsidRPr="005B3F63">
        <w:rPr>
          <w:rFonts w:ascii="Times New Roman" w:hAnsi="Times New Roman" w:cs="Times New Roman"/>
          <w:bCs/>
          <w:sz w:val="28"/>
          <w:szCs w:val="28"/>
        </w:rPr>
        <w:t xml:space="preserve"> 1</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к </w:t>
      </w:r>
      <w:hyperlink w:anchor="sub_1000" w:history="1">
        <w:r w:rsidRPr="005B3F63">
          <w:rPr>
            <w:rFonts w:ascii="Times New Roman" w:hAnsi="Times New Roman" w:cs="Times New Roman"/>
            <w:bCs/>
            <w:sz w:val="28"/>
            <w:szCs w:val="28"/>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по предоставлению муниципальной</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на производство работ, связанных с</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разрытием территории общего пользования"</w:t>
      </w:r>
    </w:p>
    <w:p w:rsidR="00E322D6" w:rsidRPr="005B3F63" w:rsidRDefault="00E322D6" w:rsidP="00E322D6">
      <w:pPr>
        <w:widowControl w:val="0"/>
        <w:ind w:firstLine="720"/>
        <w:rPr>
          <w:rFonts w:ascii="Times New Roman" w:hAnsi="Times New Roman" w:cs="Times New Roman"/>
          <w:sz w:val="28"/>
          <w:szCs w:val="28"/>
        </w:rPr>
      </w:pPr>
    </w:p>
    <w:p w:rsidR="00E322D6" w:rsidRPr="005B3F63" w:rsidRDefault="00E322D6" w:rsidP="00E322D6">
      <w:pPr>
        <w:pStyle w:val="1"/>
        <w:spacing w:before="108" w:after="108"/>
        <w:jc w:val="center"/>
        <w:rPr>
          <w:rFonts w:ascii="Times New Roman" w:hAnsi="Times New Roman" w:cs="Times New Roman"/>
          <w:b/>
          <w:bCs/>
          <w:color w:val="26282F"/>
          <w:sz w:val="28"/>
          <w:szCs w:val="28"/>
        </w:rPr>
      </w:pPr>
      <w:r w:rsidRPr="005B3F63">
        <w:rPr>
          <w:rFonts w:ascii="Times New Roman" w:hAnsi="Times New Roman" w:cs="Times New Roman"/>
          <w:b/>
          <w:bCs/>
          <w:color w:val="26282F"/>
          <w:sz w:val="28"/>
          <w:szCs w:val="28"/>
        </w:rPr>
        <w:t>Блок-схема</w:t>
      </w:r>
      <w:r w:rsidRPr="005B3F63">
        <w:rPr>
          <w:rFonts w:ascii="Times New Roman" w:hAnsi="Times New Roman" w:cs="Times New Roman"/>
          <w:b/>
          <w:bCs/>
          <w:color w:val="26282F"/>
          <w:sz w:val="28"/>
          <w:szCs w:val="28"/>
        </w:rPr>
        <w:br/>
        <w:t xml:space="preserve">предоставления муниципальной услуги "Выдача разрешения (ордера) на производство работ, связанных с разрытием территории общего пользования" </w:t>
      </w:r>
      <w:r w:rsidR="00CC19B2" w:rsidRPr="005B3F63">
        <w:rPr>
          <w:rFonts w:ascii="Times New Roman" w:hAnsi="Times New Roman" w:cs="Times New Roman"/>
          <w:b/>
          <w:bCs/>
          <w:color w:val="26282F"/>
          <w:sz w:val="28"/>
          <w:szCs w:val="28"/>
        </w:rPr>
        <w:t xml:space="preserve"> </w:t>
      </w:r>
    </w:p>
    <w:tbl>
      <w:tblPr>
        <w:tblStyle w:val="af1"/>
        <w:tblW w:w="0" w:type="auto"/>
        <w:tblLook w:val="04A0" w:firstRow="1" w:lastRow="0" w:firstColumn="1" w:lastColumn="0" w:noHBand="0" w:noVBand="1"/>
      </w:tblPr>
      <w:tblGrid>
        <w:gridCol w:w="9679"/>
      </w:tblGrid>
      <w:tr w:rsidR="0078216B" w:rsidRPr="005B3F63" w:rsidTr="0078216B">
        <w:tc>
          <w:tcPr>
            <w:tcW w:w="9679" w:type="dxa"/>
          </w:tcPr>
          <w:p w:rsidR="0078216B" w:rsidRPr="005B3F63" w:rsidRDefault="0078216B" w:rsidP="0078216B">
            <w:pPr>
              <w:jc w:val="center"/>
              <w:rPr>
                <w:rFonts w:ascii="Times New Roman" w:hAnsi="Times New Roman" w:cs="Times New Roman"/>
                <w:sz w:val="36"/>
                <w:szCs w:val="26"/>
              </w:rPr>
            </w:pPr>
            <w:r w:rsidRPr="005B3F63">
              <w:rPr>
                <w:rFonts w:ascii="Times New Roman" w:hAnsi="Times New Roman" w:cs="Times New Roman"/>
                <w:sz w:val="28"/>
                <w:szCs w:val="20"/>
              </w:rPr>
              <w:t>Подача заявителем документов, необходимых для оказания муниципальной</w:t>
            </w:r>
          </w:p>
          <w:p w:rsidR="0078216B" w:rsidRPr="005B3F63" w:rsidRDefault="0078216B" w:rsidP="0078216B">
            <w:pPr>
              <w:widowControl w:val="0"/>
              <w:jc w:val="center"/>
              <w:rPr>
                <w:rFonts w:ascii="Times New Roman" w:hAnsi="Times New Roman" w:cs="Times New Roman"/>
                <w:sz w:val="36"/>
                <w:szCs w:val="26"/>
              </w:rPr>
            </w:pPr>
            <w:r w:rsidRPr="005B3F63">
              <w:rPr>
                <w:rFonts w:ascii="Times New Roman" w:hAnsi="Times New Roman" w:cs="Times New Roman"/>
                <w:sz w:val="28"/>
                <w:szCs w:val="20"/>
              </w:rPr>
              <w:t xml:space="preserve">услуги, в администрацию </w:t>
            </w:r>
            <w:r w:rsidR="009636F3">
              <w:rPr>
                <w:rFonts w:ascii="Times New Roman" w:hAnsi="Times New Roman" w:cs="Times New Roman"/>
                <w:sz w:val="28"/>
                <w:szCs w:val="20"/>
              </w:rPr>
              <w:t>Воронежск</w:t>
            </w:r>
            <w:r w:rsidR="00696B49">
              <w:rPr>
                <w:rFonts w:ascii="Times New Roman" w:hAnsi="Times New Roman" w:cs="Times New Roman"/>
                <w:sz w:val="28"/>
                <w:szCs w:val="20"/>
              </w:rPr>
              <w:t>ого</w:t>
            </w:r>
            <w:r w:rsidRPr="005B3F63">
              <w:rPr>
                <w:rFonts w:ascii="Times New Roman" w:hAnsi="Times New Roman" w:cs="Times New Roman"/>
                <w:sz w:val="28"/>
                <w:szCs w:val="20"/>
              </w:rPr>
              <w:t xml:space="preserve"> сельского поселения</w:t>
            </w:r>
            <w:r w:rsidR="0024446C" w:rsidRPr="005B3F63">
              <w:rPr>
                <w:rFonts w:ascii="Times New Roman" w:hAnsi="Times New Roman" w:cs="Times New Roman"/>
                <w:sz w:val="28"/>
                <w:szCs w:val="20"/>
              </w:rPr>
              <w:t>, в МФЦ</w:t>
            </w:r>
          </w:p>
        </w:tc>
      </w:tr>
    </w:tbl>
    <w:p w:rsidR="0078216B"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2948940</wp:posOffset>
                </wp:positionH>
                <wp:positionV relativeFrom="paragraph">
                  <wp:posOffset>34290</wp:posOffset>
                </wp:positionV>
                <wp:extent cx="0" cy="20955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6E09E1" id="_x0000_t32" coordsize="21600,21600" o:spt="32" o:oned="t" path="m,l21600,21600e" filled="f">
                <v:path arrowok="t" fillok="f" o:connecttype="none"/>
                <o:lock v:ext="edit" shapetype="t"/>
              </v:shapetype>
              <v:shape id="Прямая со стрелкой 2" o:spid="_x0000_s1026" type="#_x0000_t32" style="position:absolute;margin-left:232.2pt;margin-top:2.7pt;width:0;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5F78B7">
            <w:pPr>
              <w:jc w:val="center"/>
              <w:rPr>
                <w:rFonts w:ascii="Times New Roman" w:hAnsi="Times New Roman" w:cs="Times New Roman"/>
                <w:sz w:val="36"/>
                <w:szCs w:val="26"/>
              </w:rPr>
            </w:pPr>
            <w:r w:rsidRPr="005B3F63">
              <w:rPr>
                <w:rFonts w:ascii="Times New Roman" w:hAnsi="Times New Roman" w:cs="Times New Roman"/>
                <w:sz w:val="28"/>
                <w:szCs w:val="20"/>
              </w:rPr>
              <w:t xml:space="preserve">Прием и регистрация документов в </w:t>
            </w:r>
            <w:r w:rsidR="0024446C" w:rsidRPr="005B3F63">
              <w:rPr>
                <w:rFonts w:ascii="Times New Roman" w:hAnsi="Times New Roman" w:cs="Times New Roman"/>
                <w:sz w:val="28"/>
                <w:szCs w:val="20"/>
              </w:rPr>
              <w:t xml:space="preserve">общем </w:t>
            </w:r>
            <w:r w:rsidRPr="005B3F63">
              <w:rPr>
                <w:rFonts w:ascii="Times New Roman" w:hAnsi="Times New Roman" w:cs="Times New Roman"/>
                <w:sz w:val="28"/>
                <w:szCs w:val="20"/>
              </w:rPr>
              <w:t xml:space="preserve">отделе </w:t>
            </w:r>
          </w:p>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 xml:space="preserve">администрации </w:t>
            </w:r>
            <w:r w:rsidR="009636F3">
              <w:rPr>
                <w:rFonts w:ascii="Times New Roman" w:hAnsi="Times New Roman" w:cs="Times New Roman"/>
                <w:sz w:val="28"/>
                <w:szCs w:val="20"/>
              </w:rPr>
              <w:t>Воронежск</w:t>
            </w:r>
            <w:r w:rsidR="00696B49">
              <w:rPr>
                <w:rFonts w:ascii="Times New Roman" w:hAnsi="Times New Roman" w:cs="Times New Roman"/>
                <w:sz w:val="28"/>
                <w:szCs w:val="20"/>
              </w:rPr>
              <w:t>ого</w:t>
            </w:r>
            <w:r w:rsidRPr="005B3F63">
              <w:rPr>
                <w:rFonts w:ascii="Times New Roman" w:hAnsi="Times New Roman" w:cs="Times New Roman"/>
                <w:sz w:val="28"/>
                <w:szCs w:val="20"/>
              </w:rPr>
              <w:t xml:space="preserve"> сельского поселения</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762B4AA2" wp14:editId="75DB1113">
                <wp:simplePos x="0" y="0"/>
                <wp:positionH relativeFrom="column">
                  <wp:posOffset>2929890</wp:posOffset>
                </wp:positionH>
                <wp:positionV relativeFrom="paragraph">
                  <wp:posOffset>36830</wp:posOffset>
                </wp:positionV>
                <wp:extent cx="0" cy="2095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DCE7F" id="Прямая со стрелкой 3" o:spid="_x0000_s1026" type="#_x0000_t32" style="position:absolute;margin-left:230.7pt;margin-top:2.9pt;width:0;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Передача документов специалисту Отдела</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43EA3AA" wp14:editId="62199097">
                <wp:simplePos x="0" y="0"/>
                <wp:positionH relativeFrom="column">
                  <wp:posOffset>2920365</wp:posOffset>
                </wp:positionH>
                <wp:positionV relativeFrom="paragraph">
                  <wp:posOffset>43815</wp:posOffset>
                </wp:positionV>
                <wp:extent cx="0" cy="20955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C6F5B" id="Прямая со стрелкой 4" o:spid="_x0000_s1026" type="#_x0000_t32" style="position:absolute;margin-left:229.95pt;margin-top:3.45pt;width:0;height: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0F2AF3">
            <w:pPr>
              <w:jc w:val="center"/>
              <w:rPr>
                <w:rFonts w:ascii="Times New Roman" w:hAnsi="Times New Roman" w:cs="Times New Roman"/>
                <w:sz w:val="36"/>
                <w:szCs w:val="26"/>
              </w:rPr>
            </w:pPr>
            <w:r w:rsidRPr="005B3F63">
              <w:rPr>
                <w:rFonts w:ascii="Times New Roman" w:hAnsi="Times New Roman" w:cs="Times New Roman"/>
                <w:sz w:val="28"/>
                <w:szCs w:val="20"/>
              </w:rPr>
              <w:t>Рассмотрение предоставленных документов в общ</w:t>
            </w:r>
            <w:r w:rsidR="000F2AF3" w:rsidRPr="005B3F63">
              <w:rPr>
                <w:rFonts w:ascii="Times New Roman" w:hAnsi="Times New Roman" w:cs="Times New Roman"/>
                <w:sz w:val="28"/>
                <w:szCs w:val="20"/>
              </w:rPr>
              <w:t>ем</w:t>
            </w:r>
            <w:r w:rsidRPr="005B3F63">
              <w:rPr>
                <w:rFonts w:ascii="Times New Roman" w:hAnsi="Times New Roman" w:cs="Times New Roman"/>
                <w:sz w:val="28"/>
                <w:szCs w:val="20"/>
              </w:rPr>
              <w:t xml:space="preserve"> отдел</w:t>
            </w:r>
            <w:r w:rsidR="000F2AF3" w:rsidRPr="005B3F63">
              <w:rPr>
                <w:rFonts w:ascii="Times New Roman" w:hAnsi="Times New Roman" w:cs="Times New Roman"/>
                <w:sz w:val="28"/>
                <w:szCs w:val="20"/>
              </w:rPr>
              <w:t>е администрации поселения</w:t>
            </w:r>
            <w:r w:rsidR="000F2AF3" w:rsidRPr="005B3F63">
              <w:rPr>
                <w:rFonts w:ascii="Times New Roman" w:hAnsi="Times New Roman" w:cs="Times New Roman"/>
                <w:sz w:val="36"/>
                <w:szCs w:val="26"/>
              </w:rPr>
              <w:t xml:space="preserve"> </w:t>
            </w:r>
            <w:r w:rsidRPr="005B3F63">
              <w:rPr>
                <w:rFonts w:ascii="Times New Roman" w:hAnsi="Times New Roman" w:cs="Times New Roman"/>
                <w:sz w:val="28"/>
                <w:szCs w:val="20"/>
              </w:rPr>
              <w:t>и принятие решения о возможности предоставления</w:t>
            </w:r>
          </w:p>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муниципальной услуги</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1085FFD2" wp14:editId="7FB3D7FA">
                <wp:simplePos x="0" y="0"/>
                <wp:positionH relativeFrom="column">
                  <wp:posOffset>5073015</wp:posOffset>
                </wp:positionH>
                <wp:positionV relativeFrom="paragraph">
                  <wp:posOffset>4445</wp:posOffset>
                </wp:positionV>
                <wp:extent cx="0" cy="20955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28B2A" id="Прямая со стрелкой 6" o:spid="_x0000_s1026" type="#_x0000_t32" style="position:absolute;margin-left:399.45pt;margin-top:.35pt;width:0;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" strokecolor="#4579b8 [3044]">
                <v:stroke endarrow="block"/>
              </v:shape>
            </w:pict>
          </mc:Fallback>
        </mc:AlternateContent>
      </w: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64E6ED8B" wp14:editId="0A33CCCF">
                <wp:simplePos x="0" y="0"/>
                <wp:positionH relativeFrom="column">
                  <wp:posOffset>1024890</wp:posOffset>
                </wp:positionH>
                <wp:positionV relativeFrom="paragraph">
                  <wp:posOffset>4445</wp:posOffset>
                </wp:positionV>
                <wp:extent cx="0" cy="209550"/>
                <wp:effectExtent l="7620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491CE" id="Прямая со стрелкой 5" o:spid="_x0000_s1026" type="#_x0000_t32" style="position:absolute;margin-left:80.7pt;margin-top:.35pt;width:0;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" strokecolor="#4579b8 [3044]">
                <v:stroke endarrow="block"/>
              </v:shape>
            </w:pict>
          </mc:Fallback>
        </mc:AlternateContent>
      </w:r>
    </w:p>
    <w:tbl>
      <w:tblPr>
        <w:tblStyle w:val="af1"/>
        <w:tblW w:w="0" w:type="auto"/>
        <w:tblLook w:val="04A0" w:firstRow="1" w:lastRow="0" w:firstColumn="1" w:lastColumn="0" w:noHBand="0" w:noVBand="1"/>
      </w:tblPr>
      <w:tblGrid>
        <w:gridCol w:w="3226"/>
        <w:gridCol w:w="3226"/>
        <w:gridCol w:w="3227"/>
      </w:tblGrid>
      <w:tr w:rsidR="005F78B7" w:rsidRPr="005B3F63" w:rsidTr="00F62CF9">
        <w:tc>
          <w:tcPr>
            <w:tcW w:w="3226"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Выезд и обследование территории</w:t>
            </w:r>
          </w:p>
        </w:tc>
        <w:tc>
          <w:tcPr>
            <w:tcW w:w="3226" w:type="dxa"/>
            <w:tcBorders>
              <w:top w:val="nil"/>
              <w:bottom w:val="nil"/>
            </w:tcBorders>
          </w:tcPr>
          <w:p w:rsidR="005F78B7" w:rsidRPr="005B3F63" w:rsidRDefault="005F78B7" w:rsidP="005F78B7">
            <w:pPr>
              <w:jc w:val="center"/>
              <w:rPr>
                <w:rFonts w:ascii="Times New Roman" w:hAnsi="Times New Roman" w:cs="Times New Roman"/>
                <w:sz w:val="28"/>
                <w:szCs w:val="20"/>
              </w:rPr>
            </w:pPr>
          </w:p>
        </w:tc>
        <w:tc>
          <w:tcPr>
            <w:tcW w:w="3227"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Принятие решения об отказе в предоставлении муниципальной услуги</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6C26037E" wp14:editId="0960D9F6">
                <wp:simplePos x="0" y="0"/>
                <wp:positionH relativeFrom="column">
                  <wp:posOffset>1034415</wp:posOffset>
                </wp:positionH>
                <wp:positionV relativeFrom="paragraph">
                  <wp:posOffset>2540</wp:posOffset>
                </wp:positionV>
                <wp:extent cx="0" cy="20955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0A349" id="Прямая со стрелкой 7" o:spid="_x0000_s1026" type="#_x0000_t32" style="position:absolute;margin-left:81.45pt;margin-top:.2pt;width:0;height:1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Составление акта обследования</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990ADB9" wp14:editId="4E657ACE">
                <wp:simplePos x="0" y="0"/>
                <wp:positionH relativeFrom="column">
                  <wp:posOffset>5092065</wp:posOffset>
                </wp:positionH>
                <wp:positionV relativeFrom="paragraph">
                  <wp:posOffset>9525</wp:posOffset>
                </wp:positionV>
                <wp:extent cx="0" cy="2095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41DDF9" id="Прямая со стрелкой 9" o:spid="_x0000_s1026" type="#_x0000_t32" style="position:absolute;margin-left:400.95pt;margin-top:.75pt;width:0;height:1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" strokecolor="#4579b8 [3044]">
                <v:stroke endarrow="block"/>
              </v:shape>
            </w:pict>
          </mc:Fallback>
        </mc:AlternateContent>
      </w: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2F4FFB9F" wp14:editId="2A74D9E8">
                <wp:simplePos x="0" y="0"/>
                <wp:positionH relativeFrom="column">
                  <wp:posOffset>1034415</wp:posOffset>
                </wp:positionH>
                <wp:positionV relativeFrom="paragraph">
                  <wp:posOffset>9525</wp:posOffset>
                </wp:positionV>
                <wp:extent cx="0" cy="2095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96675" id="Прямая со стрелкой 8" o:spid="_x0000_s1026" type="#_x0000_t32" style="position:absolute;margin-left:81.45pt;margin-top:.75pt;width:0;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" strokecolor="#4579b8 [3044]">
                <v:stroke endarrow="block"/>
              </v:shape>
            </w:pict>
          </mc:Fallback>
        </mc:AlternateContent>
      </w:r>
    </w:p>
    <w:tbl>
      <w:tblPr>
        <w:tblStyle w:val="af1"/>
        <w:tblW w:w="0" w:type="auto"/>
        <w:tblLook w:val="04A0" w:firstRow="1" w:lastRow="0" w:firstColumn="1" w:lastColumn="0" w:noHBand="0" w:noVBand="1"/>
      </w:tblPr>
      <w:tblGrid>
        <w:gridCol w:w="3226"/>
        <w:gridCol w:w="3226"/>
        <w:gridCol w:w="3227"/>
      </w:tblGrid>
      <w:tr w:rsidR="005F78B7" w:rsidRPr="005B3F63" w:rsidTr="00F62CF9">
        <w:tc>
          <w:tcPr>
            <w:tcW w:w="3226" w:type="dxa"/>
          </w:tcPr>
          <w:p w:rsidR="005F78B7" w:rsidRPr="005B3F63" w:rsidRDefault="005F78B7" w:rsidP="00E322D6">
            <w:pPr>
              <w:rPr>
                <w:rFonts w:ascii="Times New Roman" w:hAnsi="Times New Roman" w:cs="Times New Roman"/>
                <w:sz w:val="28"/>
                <w:szCs w:val="20"/>
              </w:rPr>
            </w:pPr>
            <w:r w:rsidRPr="005B3F63">
              <w:rPr>
                <w:rFonts w:ascii="Times New Roman" w:hAnsi="Times New Roman" w:cs="Times New Roman"/>
                <w:sz w:val="28"/>
                <w:szCs w:val="20"/>
              </w:rPr>
              <w:t>Оформление и выдача разрешения(ордера)на производство работ, связанных с развитием территории общего пользования</w:t>
            </w:r>
          </w:p>
        </w:tc>
        <w:tc>
          <w:tcPr>
            <w:tcW w:w="3226" w:type="dxa"/>
            <w:tcBorders>
              <w:top w:val="nil"/>
              <w:bottom w:val="nil"/>
            </w:tcBorders>
          </w:tcPr>
          <w:p w:rsidR="005F78B7" w:rsidRPr="005B3F63" w:rsidRDefault="005F78B7" w:rsidP="00E322D6">
            <w:pPr>
              <w:rPr>
                <w:rFonts w:ascii="Times New Roman" w:hAnsi="Times New Roman" w:cs="Times New Roman"/>
                <w:sz w:val="28"/>
                <w:szCs w:val="20"/>
              </w:rPr>
            </w:pPr>
          </w:p>
        </w:tc>
        <w:tc>
          <w:tcPr>
            <w:tcW w:w="3227" w:type="dxa"/>
          </w:tcPr>
          <w:p w:rsidR="005F78B7" w:rsidRPr="005B3F63" w:rsidRDefault="005F78B7" w:rsidP="00E322D6">
            <w:pPr>
              <w:rPr>
                <w:rFonts w:ascii="Times New Roman" w:hAnsi="Times New Roman" w:cs="Times New Roman"/>
                <w:sz w:val="28"/>
                <w:szCs w:val="20"/>
              </w:rPr>
            </w:pPr>
            <w:r w:rsidRPr="005B3F63">
              <w:rPr>
                <w:rFonts w:ascii="Times New Roman" w:hAnsi="Times New Roman" w:cs="Times New Roman"/>
                <w:sz w:val="28"/>
                <w:szCs w:val="20"/>
              </w:rPr>
              <w:t>Уведомление об отказе в предоставлении муниципальной услуги</w:t>
            </w:r>
          </w:p>
        </w:tc>
      </w:tr>
    </w:tbl>
    <w:p w:rsidR="00E322D6" w:rsidRDefault="00E322D6" w:rsidP="001B7AED">
      <w:pPr>
        <w:widowControl w:val="0"/>
        <w:rPr>
          <w:sz w:val="26"/>
          <w:szCs w:val="26"/>
        </w:rPr>
      </w:pPr>
    </w:p>
    <w:p w:rsidR="009636F3" w:rsidRPr="005B3F63" w:rsidRDefault="009636F3" w:rsidP="001B7AED">
      <w:pPr>
        <w:widowControl w:val="0"/>
        <w:rPr>
          <w:sz w:val="26"/>
          <w:szCs w:val="26"/>
        </w:rPr>
      </w:pPr>
    </w:p>
    <w:p w:rsidR="003E7A56"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Исполняющий обязанности главы</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 xml:space="preserve">Воронежского сельского поселения </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Усть-Лабинского района                                                                            В.А.Мацко</w:t>
      </w:r>
    </w:p>
    <w:p w:rsidR="003E7A56" w:rsidRDefault="003E7A56" w:rsidP="00E322D6">
      <w:pPr>
        <w:widowControl w:val="0"/>
        <w:ind w:firstLine="698"/>
        <w:jc w:val="right"/>
        <w:rPr>
          <w:rFonts w:ascii="Times New Roman" w:hAnsi="Times New Roman" w:cs="Times New Roman"/>
          <w:bCs/>
          <w:sz w:val="28"/>
          <w:szCs w:val="28"/>
        </w:rPr>
      </w:pP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lastRenderedPageBreak/>
        <w:t xml:space="preserve">Приложение </w:t>
      </w:r>
      <w:r w:rsidR="003E7A56">
        <w:rPr>
          <w:rFonts w:ascii="Times New Roman" w:hAnsi="Times New Roman" w:cs="Times New Roman"/>
          <w:bCs/>
          <w:sz w:val="28"/>
          <w:szCs w:val="28"/>
        </w:rPr>
        <w:t>№</w:t>
      </w:r>
      <w:r w:rsidRPr="005B3F63">
        <w:rPr>
          <w:rFonts w:ascii="Times New Roman" w:hAnsi="Times New Roman" w:cs="Times New Roman"/>
          <w:bCs/>
          <w:sz w:val="28"/>
          <w:szCs w:val="28"/>
        </w:rPr>
        <w:t xml:space="preserve"> 2</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к </w:t>
      </w:r>
      <w:hyperlink w:anchor="sub_1000" w:history="1">
        <w:r w:rsidRPr="005B3F63">
          <w:rPr>
            <w:rFonts w:ascii="Times New Roman" w:hAnsi="Times New Roman" w:cs="Times New Roman"/>
            <w:bCs/>
            <w:sz w:val="28"/>
            <w:szCs w:val="28"/>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по предоставлению муниципальной</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на производство работ, связанных с</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разрытием территории общего пользования"</w:t>
      </w:r>
    </w:p>
    <w:p w:rsidR="00E322D6" w:rsidRPr="005B3F63" w:rsidRDefault="00E322D6" w:rsidP="00E322D6">
      <w:pPr>
        <w:widowControl w:val="0"/>
        <w:ind w:firstLine="720"/>
        <w:rPr>
          <w:rFonts w:ascii="Times New Roman" w:hAnsi="Times New Roman" w:cs="Times New Roman"/>
          <w:sz w:val="28"/>
          <w:szCs w:val="28"/>
        </w:rPr>
      </w:pPr>
    </w:p>
    <w:p w:rsidR="00E322D6" w:rsidRPr="005B3F63" w:rsidRDefault="00E322D6" w:rsidP="00E322D6">
      <w:pPr>
        <w:pStyle w:val="1"/>
        <w:spacing w:before="108" w:after="108"/>
        <w:jc w:val="center"/>
        <w:rPr>
          <w:rFonts w:ascii="Times New Roman" w:hAnsi="Times New Roman" w:cs="Times New Roman"/>
          <w:b/>
          <w:bCs/>
          <w:color w:val="26282F"/>
          <w:sz w:val="28"/>
          <w:szCs w:val="28"/>
        </w:rPr>
      </w:pPr>
      <w:r w:rsidRPr="005B3F63">
        <w:rPr>
          <w:rFonts w:ascii="Times New Roman" w:hAnsi="Times New Roman" w:cs="Times New Roman"/>
          <w:b/>
          <w:bCs/>
          <w:color w:val="26282F"/>
          <w:sz w:val="28"/>
          <w:szCs w:val="28"/>
        </w:rPr>
        <w:t>Паспорт</w:t>
      </w:r>
      <w:r w:rsidRPr="005B3F63">
        <w:rPr>
          <w:rFonts w:ascii="Times New Roman" w:hAnsi="Times New Roman" w:cs="Times New Roman"/>
          <w:b/>
          <w:bCs/>
          <w:color w:val="26282F"/>
          <w:sz w:val="28"/>
          <w:szCs w:val="28"/>
        </w:rPr>
        <w:br/>
        <w:t>административных процедур и административных действий муниципальной услуги: "Выдача разрешения (ордера) на производство работ, связанных с разрытием территории общего пользования"</w:t>
      </w:r>
    </w:p>
    <w:p w:rsidR="00E322D6" w:rsidRPr="005B3F63" w:rsidRDefault="00E322D6" w:rsidP="00E322D6">
      <w:pPr>
        <w:widowControl w:val="0"/>
        <w:ind w:firstLine="720"/>
        <w:rPr>
          <w:sz w:val="26"/>
          <w:szCs w:val="26"/>
        </w:rPr>
      </w:pPr>
    </w:p>
    <w:tbl>
      <w:tblPr>
        <w:tblW w:w="0" w:type="auto"/>
        <w:tblInd w:w="-3" w:type="dxa"/>
        <w:tblLayout w:type="fixed"/>
        <w:tblCellMar>
          <w:left w:w="10" w:type="dxa"/>
          <w:right w:w="10" w:type="dxa"/>
        </w:tblCellMar>
        <w:tblLook w:val="0000" w:firstRow="0" w:lastRow="0" w:firstColumn="0" w:lastColumn="0" w:noHBand="0" w:noVBand="0"/>
      </w:tblPr>
      <w:tblGrid>
        <w:gridCol w:w="993"/>
        <w:gridCol w:w="6525"/>
        <w:gridCol w:w="2132"/>
      </w:tblGrid>
      <w:tr w:rsidR="00E322D6" w:rsidRPr="005B3F63" w:rsidTr="00EE596E">
        <w:tc>
          <w:tcPr>
            <w:tcW w:w="993"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N</w:t>
            </w:r>
          </w:p>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п/п</w:t>
            </w:r>
          </w:p>
        </w:tc>
        <w:tc>
          <w:tcPr>
            <w:tcW w:w="6525"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Административная процедура</w:t>
            </w:r>
          </w:p>
        </w:tc>
        <w:tc>
          <w:tcPr>
            <w:tcW w:w="2132"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Срок выполнения</w:t>
            </w:r>
          </w:p>
        </w:tc>
      </w:tr>
      <w:tr w:rsidR="002E30DF" w:rsidRPr="005B3F63" w:rsidTr="00EE596E">
        <w:tc>
          <w:tcPr>
            <w:tcW w:w="993" w:type="dxa"/>
            <w:tcBorders>
              <w:top w:val="single" w:sz="2" w:space="0" w:color="000000"/>
              <w:left w:val="single" w:sz="2" w:space="0" w:color="000000"/>
              <w:bottom w:val="single" w:sz="2" w:space="0" w:color="000000"/>
              <w:right w:val="single" w:sz="2" w:space="0" w:color="000000"/>
            </w:tcBorders>
          </w:tcPr>
          <w:p w:rsidR="002E30DF" w:rsidRPr="005B3F63" w:rsidRDefault="002E30DF">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6525" w:type="dxa"/>
            <w:tcBorders>
              <w:top w:val="single" w:sz="2" w:space="0" w:color="000000"/>
              <w:left w:val="single" w:sz="2" w:space="0" w:color="000000"/>
              <w:bottom w:val="single" w:sz="2" w:space="0" w:color="000000"/>
              <w:right w:val="single" w:sz="2" w:space="0" w:color="000000"/>
            </w:tcBorders>
          </w:tcPr>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Прием и регистрация заявления и документов, необходимых для оказания муниципальной услуги</w:t>
            </w:r>
          </w:p>
        </w:tc>
        <w:tc>
          <w:tcPr>
            <w:tcW w:w="2132" w:type="dxa"/>
            <w:vMerge w:val="restart"/>
            <w:tcBorders>
              <w:top w:val="single" w:sz="2" w:space="0" w:color="000000"/>
              <w:left w:val="single" w:sz="2" w:space="0" w:color="000000"/>
              <w:right w:val="single" w:sz="2" w:space="0" w:color="000000"/>
            </w:tcBorders>
          </w:tcPr>
          <w:p w:rsidR="002E30DF" w:rsidRPr="005B3F63" w:rsidRDefault="002E30DF">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2 календарных дня</w:t>
            </w:r>
          </w:p>
        </w:tc>
      </w:tr>
      <w:tr w:rsidR="002E30DF" w:rsidRPr="005B3F63" w:rsidTr="00EE596E">
        <w:tc>
          <w:tcPr>
            <w:tcW w:w="993" w:type="dxa"/>
            <w:tcBorders>
              <w:top w:val="single" w:sz="2" w:space="0" w:color="000000"/>
              <w:left w:val="single" w:sz="2" w:space="0" w:color="000000"/>
              <w:bottom w:val="single" w:sz="2" w:space="0" w:color="000000"/>
              <w:right w:val="single" w:sz="4" w:space="0" w:color="auto"/>
            </w:tcBorders>
          </w:tcPr>
          <w:p w:rsidR="002E30DF" w:rsidRPr="005B3F63" w:rsidRDefault="002E30DF">
            <w:pPr>
              <w:jc w:val="center"/>
              <w:rPr>
                <w:rFonts w:ascii="Times New Roman" w:hAnsi="Times New Roman" w:cs="Times New Roman"/>
                <w:sz w:val="28"/>
                <w:szCs w:val="28"/>
              </w:rPr>
            </w:pPr>
            <w:r w:rsidRPr="005B3F63">
              <w:rPr>
                <w:rFonts w:ascii="Times New Roman" w:hAnsi="Times New Roman" w:cs="Times New Roman"/>
                <w:sz w:val="28"/>
                <w:szCs w:val="28"/>
              </w:rPr>
              <w:t>1.1</w:t>
            </w:r>
          </w:p>
        </w:tc>
        <w:tc>
          <w:tcPr>
            <w:tcW w:w="6525" w:type="dxa"/>
            <w:tcBorders>
              <w:top w:val="single" w:sz="2" w:space="0" w:color="000000"/>
              <w:left w:val="single" w:sz="4" w:space="0" w:color="auto"/>
              <w:bottom w:val="single" w:sz="2" w:space="0" w:color="000000"/>
              <w:right w:val="single" w:sz="4" w:space="0" w:color="auto"/>
            </w:tcBorders>
          </w:tcPr>
          <w:p w:rsidR="002E30DF" w:rsidRPr="005B3F63" w:rsidRDefault="002E30DF" w:rsidP="00E15C63">
            <w:pPr>
              <w:rPr>
                <w:rFonts w:ascii="Times New Roman" w:hAnsi="Times New Roman" w:cs="Times New Roman"/>
                <w:sz w:val="28"/>
                <w:szCs w:val="28"/>
              </w:rPr>
            </w:pPr>
            <w:r w:rsidRPr="005B3F63">
              <w:rPr>
                <w:rFonts w:ascii="Times New Roman" w:hAnsi="Times New Roman" w:cs="Times New Roman"/>
                <w:sz w:val="28"/>
                <w:szCs w:val="28"/>
              </w:rPr>
              <w:t xml:space="preserve">Приём и регистрация заявления и полного пакета документов специалистом общего отдела  администрации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Pr="005B3F63">
              <w:rPr>
                <w:rFonts w:ascii="Times New Roman" w:hAnsi="Times New Roman" w:cs="Times New Roman"/>
                <w:sz w:val="28"/>
                <w:szCs w:val="28"/>
              </w:rPr>
              <w:t xml:space="preserve"> сельского поселения Усть-Лабинского района(далее - специалист Отдела), либо отказ в приёме заявления.</w:t>
            </w:r>
          </w:p>
        </w:tc>
        <w:tc>
          <w:tcPr>
            <w:tcW w:w="2132" w:type="dxa"/>
            <w:vMerge/>
            <w:tcBorders>
              <w:left w:val="single" w:sz="4" w:space="0" w:color="auto"/>
              <w:bottom w:val="single" w:sz="2" w:space="0" w:color="000000"/>
              <w:right w:val="single" w:sz="2" w:space="0" w:color="000000"/>
            </w:tcBorders>
          </w:tcPr>
          <w:p w:rsidR="002E30DF" w:rsidRPr="005B3F63" w:rsidRDefault="002E30DF">
            <w:pPr>
              <w:spacing w:after="200" w:line="276" w:lineRule="auto"/>
              <w:rPr>
                <w:rFonts w:ascii="Times New Roman" w:hAnsi="Times New Roman" w:cs="Times New Roman"/>
                <w:sz w:val="28"/>
                <w:szCs w:val="28"/>
              </w:rPr>
            </w:pPr>
          </w:p>
        </w:tc>
      </w:tr>
      <w:tr w:rsidR="00EE596E" w:rsidRPr="005B3F63" w:rsidTr="00EE59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93" w:type="dxa"/>
          </w:tcPr>
          <w:p w:rsidR="00EE596E" w:rsidRPr="005B3F63" w:rsidRDefault="00EE596E" w:rsidP="00EE596E">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w:t>
            </w:r>
            <w:r w:rsidRPr="005B3F63">
              <w:rPr>
                <w:rFonts w:ascii="Times New Roman" w:eastAsia="Lucida Sans Unicode" w:hAnsi="Times New Roman" w:cs="Times New Roman"/>
                <w:bCs/>
                <w:sz w:val="28"/>
                <w:szCs w:val="28"/>
                <w:lang w:bidi="en-US"/>
              </w:rPr>
              <w:t xml:space="preserve"> </w:t>
            </w:r>
          </w:p>
        </w:tc>
        <w:tc>
          <w:tcPr>
            <w:tcW w:w="6525" w:type="dxa"/>
          </w:tcPr>
          <w:p w:rsidR="00EE596E" w:rsidRPr="005B3F63" w:rsidRDefault="00EE596E" w:rsidP="00EE596E">
            <w:pPr>
              <w:widowControl w:val="0"/>
              <w:suppressAutoHyphens/>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bCs/>
                <w:sz w:val="28"/>
                <w:szCs w:val="28"/>
                <w:lang w:bidi="en-US"/>
              </w:rPr>
              <w:t xml:space="preserve">Передача заявления и прилагаемых к нему документов из МФЦ в Администрацию» (в случае поступления заявления в МФЦ) </w:t>
            </w:r>
          </w:p>
        </w:tc>
        <w:tc>
          <w:tcPr>
            <w:tcW w:w="2132" w:type="dxa"/>
            <w:vMerge w:val="restart"/>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1 рабочий день</w:t>
            </w:r>
          </w:p>
        </w:tc>
      </w:tr>
      <w:tr w:rsidR="00EE596E" w:rsidRPr="005B3F63" w:rsidTr="00EE59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93" w:type="dxa"/>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2.1.</w:t>
            </w:r>
          </w:p>
        </w:tc>
        <w:tc>
          <w:tcPr>
            <w:tcW w:w="6525" w:type="dxa"/>
          </w:tcPr>
          <w:p w:rsidR="00EE596E" w:rsidRPr="005B3F63" w:rsidRDefault="00EE596E" w:rsidP="00696B49">
            <w:pPr>
              <w:widowControl w:val="0"/>
              <w:suppressAutoHyphens/>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Приём, регистрация заявления</w:t>
            </w:r>
            <w:r w:rsidRPr="005B3F63">
              <w:rPr>
                <w:rFonts w:ascii="Times New Roman" w:eastAsia="Lucida Sans Unicode" w:hAnsi="Times New Roman" w:cs="Times New Roman"/>
                <w:bCs/>
                <w:sz w:val="28"/>
                <w:szCs w:val="28"/>
                <w:lang w:bidi="en-US"/>
              </w:rPr>
              <w:t xml:space="preserve"> и прилагаемых к нему документов из МФЦ в Администрацию</w:t>
            </w:r>
          </w:p>
        </w:tc>
        <w:tc>
          <w:tcPr>
            <w:tcW w:w="2132" w:type="dxa"/>
            <w:vMerge/>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p>
        </w:tc>
      </w:tr>
      <w:tr w:rsidR="00EE596E" w:rsidRPr="005B3F63" w:rsidTr="00EE596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93" w:type="dxa"/>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2.2.</w:t>
            </w:r>
          </w:p>
        </w:tc>
        <w:tc>
          <w:tcPr>
            <w:tcW w:w="6525" w:type="dxa"/>
          </w:tcPr>
          <w:p w:rsidR="00EE596E" w:rsidRPr="005B3F63" w:rsidRDefault="00EE596E" w:rsidP="00696B49">
            <w:pPr>
              <w:widowControl w:val="0"/>
              <w:suppressAutoHyphens/>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bCs/>
                <w:sz w:val="28"/>
                <w:szCs w:val="28"/>
                <w:lang w:bidi="en-US"/>
              </w:rPr>
              <w:t>Передача заявления и прилагаемых к нему документов из МФЦ в Администрацию</w:t>
            </w:r>
          </w:p>
        </w:tc>
        <w:tc>
          <w:tcPr>
            <w:tcW w:w="2132" w:type="dxa"/>
            <w:vMerge/>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p>
        </w:tc>
      </w:tr>
      <w:tr w:rsidR="002E30DF" w:rsidRPr="005B3F63" w:rsidTr="00EE596E">
        <w:tc>
          <w:tcPr>
            <w:tcW w:w="993" w:type="dxa"/>
            <w:tcBorders>
              <w:top w:val="single" w:sz="2" w:space="0" w:color="000000"/>
              <w:left w:val="single" w:sz="2" w:space="0" w:color="000000"/>
              <w:bottom w:val="single" w:sz="2" w:space="0" w:color="000000"/>
              <w:right w:val="single" w:sz="2" w:space="0" w:color="000000"/>
            </w:tcBorders>
          </w:tcPr>
          <w:p w:rsidR="002E30DF" w:rsidRPr="005B3F63" w:rsidRDefault="00EE596E">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6525" w:type="dxa"/>
            <w:tcBorders>
              <w:top w:val="single" w:sz="2" w:space="0" w:color="000000"/>
              <w:left w:val="single" w:sz="2" w:space="0" w:color="000000"/>
              <w:bottom w:val="single" w:sz="2" w:space="0" w:color="000000"/>
              <w:right w:val="single" w:sz="2" w:space="0" w:color="000000"/>
            </w:tcBorders>
          </w:tcPr>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Рассмотрение предоставленных документов, подготовка и выдача специального разрешения, либо отказ в предоставлении муниципальной услуги</w:t>
            </w:r>
          </w:p>
        </w:tc>
        <w:tc>
          <w:tcPr>
            <w:tcW w:w="2132" w:type="dxa"/>
            <w:vMerge w:val="restart"/>
            <w:tcBorders>
              <w:top w:val="single" w:sz="2" w:space="0" w:color="000000"/>
              <w:left w:val="single" w:sz="2" w:space="0" w:color="000000"/>
              <w:right w:val="single" w:sz="2" w:space="0" w:color="000000"/>
            </w:tcBorders>
          </w:tcPr>
          <w:p w:rsidR="002E30DF" w:rsidRPr="005B3F63" w:rsidRDefault="00EE596E">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5</w:t>
            </w:r>
            <w:r w:rsidR="002E30DF" w:rsidRPr="005B3F63">
              <w:rPr>
                <w:rFonts w:ascii="Times New Roman" w:hAnsi="Times New Roman" w:cs="Times New Roman"/>
                <w:sz w:val="28"/>
                <w:szCs w:val="28"/>
              </w:rPr>
              <w:t xml:space="preserve"> календарных дней</w:t>
            </w:r>
          </w:p>
        </w:tc>
      </w:tr>
      <w:tr w:rsidR="002E30DF" w:rsidRPr="005B3F63" w:rsidTr="00EE596E">
        <w:tc>
          <w:tcPr>
            <w:tcW w:w="993" w:type="dxa"/>
            <w:tcBorders>
              <w:top w:val="single" w:sz="2" w:space="0" w:color="000000"/>
              <w:left w:val="single" w:sz="2" w:space="0" w:color="000000"/>
              <w:bottom w:val="single" w:sz="2" w:space="0" w:color="000000"/>
              <w:right w:val="single" w:sz="2" w:space="0" w:color="000000"/>
            </w:tcBorders>
          </w:tcPr>
          <w:p w:rsidR="002E30DF" w:rsidRPr="005B3F63" w:rsidRDefault="00EE596E" w:rsidP="002E30DF">
            <w:pPr>
              <w:jc w:val="center"/>
              <w:rPr>
                <w:rFonts w:ascii="Times New Roman" w:hAnsi="Times New Roman" w:cs="Times New Roman"/>
                <w:sz w:val="28"/>
                <w:szCs w:val="28"/>
              </w:rPr>
            </w:pPr>
            <w:r w:rsidRPr="005B3F63">
              <w:rPr>
                <w:rFonts w:ascii="Times New Roman" w:hAnsi="Times New Roman" w:cs="Times New Roman"/>
                <w:sz w:val="28"/>
                <w:szCs w:val="28"/>
              </w:rPr>
              <w:t>3</w:t>
            </w:r>
            <w:r w:rsidR="002E30DF" w:rsidRPr="005B3F63">
              <w:rPr>
                <w:rFonts w:ascii="Times New Roman" w:hAnsi="Times New Roman" w:cs="Times New Roman"/>
                <w:sz w:val="28"/>
                <w:szCs w:val="28"/>
              </w:rPr>
              <w:t>.1.</w:t>
            </w:r>
          </w:p>
        </w:tc>
        <w:tc>
          <w:tcPr>
            <w:tcW w:w="6525" w:type="dxa"/>
            <w:tcBorders>
              <w:top w:val="single" w:sz="2" w:space="0" w:color="000000"/>
              <w:left w:val="single" w:sz="2" w:space="0" w:color="000000"/>
              <w:bottom w:val="single" w:sz="2" w:space="0" w:color="000000"/>
              <w:right w:val="single" w:sz="2" w:space="0" w:color="000000"/>
            </w:tcBorders>
          </w:tcPr>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Специалист Отдела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При наличии оснований для отказа в предоставлении муниципальной услуги, специалист Отдел готовит уведомление об отказе в предоставлении муниципальной услуги в следующих случаях:</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Отказ в предоставлении разрешения направляется для рассмотрения и подписания </w:t>
            </w:r>
            <w:r w:rsidR="001B7AED" w:rsidRPr="005B3F63">
              <w:rPr>
                <w:rFonts w:ascii="Times New Roman" w:hAnsi="Times New Roman" w:cs="Times New Roman"/>
                <w:sz w:val="28"/>
                <w:szCs w:val="28"/>
              </w:rPr>
              <w:t xml:space="preserve">главе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1B7AED" w:rsidRPr="005B3F63">
              <w:rPr>
                <w:rFonts w:ascii="Times New Roman" w:hAnsi="Times New Roman" w:cs="Times New Roman"/>
                <w:sz w:val="28"/>
                <w:szCs w:val="28"/>
              </w:rPr>
              <w:t xml:space="preserve"> </w:t>
            </w:r>
            <w:r w:rsidR="001B7AED" w:rsidRPr="005B3F63">
              <w:rPr>
                <w:rFonts w:ascii="Times New Roman" w:hAnsi="Times New Roman" w:cs="Times New Roman"/>
                <w:sz w:val="28"/>
                <w:szCs w:val="28"/>
              </w:rPr>
              <w:lastRenderedPageBreak/>
              <w:t>сельского поселения Усть-Лабинского района</w:t>
            </w:r>
            <w:r w:rsidRPr="005B3F63">
              <w:rPr>
                <w:rFonts w:ascii="Times New Roman" w:hAnsi="Times New Roman" w:cs="Times New Roman"/>
                <w:sz w:val="28"/>
                <w:szCs w:val="28"/>
              </w:rPr>
              <w:t>, с последующим уведомлением заявителя об отказе в выдаче разрешения.</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При наличии оснований для предоставления муниципальной услуги специалист Отдела осуществляют выезд на участок, в границах которого будет производиться разрытие территории общего пользования.</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По результатам осмотра участка, в границах которого будет производиться разрытие территории общего пользования, составляется акт обследования. После чего, акт обследования подписывается </w:t>
            </w:r>
            <w:r w:rsidR="001B7AED" w:rsidRPr="005B3F63">
              <w:rPr>
                <w:rFonts w:ascii="Times New Roman" w:hAnsi="Times New Roman" w:cs="Times New Roman"/>
                <w:sz w:val="28"/>
                <w:szCs w:val="28"/>
              </w:rPr>
              <w:t xml:space="preserve">главой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1B7AED"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На основании подготовленного акта обследования специалист Отдела оформляет разрешение (ордер) на производство работ, связанных с разрытием территории общего пользования, либо отказ в предоставлении муниципальной услуги. После чего, специалист </w:t>
            </w:r>
            <w:r w:rsidR="00EE596E"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выдает заявителю результат исполнения.</w:t>
            </w:r>
          </w:p>
          <w:p w:rsidR="002E30DF" w:rsidRPr="005B3F63" w:rsidRDefault="002E30DF">
            <w:pPr>
              <w:rPr>
                <w:rFonts w:ascii="Times New Roman" w:hAnsi="Times New Roman" w:cs="Times New Roman"/>
                <w:sz w:val="28"/>
                <w:szCs w:val="28"/>
              </w:rPr>
            </w:pPr>
          </w:p>
        </w:tc>
        <w:tc>
          <w:tcPr>
            <w:tcW w:w="2132" w:type="dxa"/>
            <w:vMerge/>
            <w:tcBorders>
              <w:left w:val="single" w:sz="2" w:space="0" w:color="000000"/>
              <w:bottom w:val="single" w:sz="2" w:space="0" w:color="000000"/>
              <w:right w:val="single" w:sz="2" w:space="0" w:color="000000"/>
            </w:tcBorders>
          </w:tcPr>
          <w:p w:rsidR="002E30DF" w:rsidRPr="005B3F63" w:rsidRDefault="002E30DF">
            <w:pPr>
              <w:spacing w:after="200" w:line="276" w:lineRule="auto"/>
              <w:rPr>
                <w:rFonts w:ascii="Times New Roman" w:hAnsi="Times New Roman" w:cs="Times New Roman"/>
                <w:sz w:val="28"/>
                <w:szCs w:val="28"/>
              </w:rPr>
            </w:pPr>
          </w:p>
        </w:tc>
      </w:tr>
      <w:tr w:rsidR="00E322D6" w:rsidRPr="005B3F63" w:rsidTr="001B7AED">
        <w:trPr>
          <w:trHeight w:val="769"/>
        </w:trPr>
        <w:tc>
          <w:tcPr>
            <w:tcW w:w="7518"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Общий срок предоставления муниципальной услуги</w:t>
            </w:r>
          </w:p>
        </w:tc>
        <w:tc>
          <w:tcPr>
            <w:tcW w:w="2132"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8 календарных дней</w:t>
            </w:r>
          </w:p>
        </w:tc>
      </w:tr>
    </w:tbl>
    <w:p w:rsidR="00EA7A40" w:rsidRPr="005B3F63" w:rsidRDefault="00EA7A40" w:rsidP="00EA7A40">
      <w:pPr>
        <w:widowControl w:val="0"/>
        <w:rPr>
          <w:rFonts w:ascii="Times New Roman" w:hAnsi="Times New Roman" w:cs="Times New Roman"/>
          <w:sz w:val="28"/>
          <w:szCs w:val="28"/>
        </w:rPr>
      </w:pPr>
    </w:p>
    <w:p w:rsidR="00EA7A40" w:rsidRPr="005B3F63" w:rsidRDefault="00EA7A40" w:rsidP="00EA7A40">
      <w:pPr>
        <w:widowControl w:val="0"/>
        <w:rPr>
          <w:rFonts w:ascii="Times New Roman" w:hAnsi="Times New Roman" w:cs="Times New Roman"/>
          <w:sz w:val="28"/>
          <w:szCs w:val="26"/>
        </w:rPr>
      </w:pPr>
    </w:p>
    <w:p w:rsidR="00EA7A40" w:rsidRPr="005B3F63" w:rsidRDefault="00EA7A40" w:rsidP="00EA1F61">
      <w:pPr>
        <w:widowControl w:val="0"/>
        <w:rPr>
          <w:rFonts w:ascii="Times New Roman" w:hAnsi="Times New Roman" w:cs="Times New Roman"/>
          <w:bCs/>
          <w:color w:val="26282F"/>
          <w:sz w:val="28"/>
          <w:szCs w:val="26"/>
        </w:rPr>
      </w:pP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Исполняющий обязанности главы</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 xml:space="preserve">Воронежского сельского поселения </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Усть-Лабинского района                                                                            В.А.Мацко</w:t>
      </w:r>
    </w:p>
    <w:p w:rsidR="009636F3" w:rsidRPr="009636F3" w:rsidRDefault="009636F3" w:rsidP="009636F3">
      <w:pPr>
        <w:tabs>
          <w:tab w:val="left" w:pos="6330"/>
        </w:tabs>
        <w:autoSpaceDE/>
        <w:autoSpaceDN/>
        <w:adjustRightInd/>
        <w:rPr>
          <w:rFonts w:ascii="Times New Roman" w:eastAsia="Times New Roman" w:hAnsi="Times New Roman" w:cs="Times New Roman"/>
          <w:b/>
          <w:sz w:val="28"/>
          <w:szCs w:val="28"/>
          <w:lang w:eastAsia="ru-RU"/>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1F61" w:rsidRPr="005B3F63" w:rsidRDefault="00EA1F61" w:rsidP="001B7AED">
      <w:pPr>
        <w:widowControl w:val="0"/>
        <w:rPr>
          <w:rFonts w:ascii="Times New Roman" w:hAnsi="Times New Roman" w:cs="Times New Roman"/>
          <w:bCs/>
          <w:color w:val="26282F"/>
          <w:sz w:val="28"/>
          <w:szCs w:val="28"/>
        </w:rPr>
      </w:pPr>
    </w:p>
    <w:p w:rsidR="003E7A56" w:rsidRDefault="003E7A56" w:rsidP="00E322D6">
      <w:pPr>
        <w:widowControl w:val="0"/>
        <w:ind w:firstLine="698"/>
        <w:jc w:val="right"/>
        <w:rPr>
          <w:rFonts w:ascii="Times New Roman" w:hAnsi="Times New Roman" w:cs="Times New Roman"/>
          <w:bCs/>
          <w:sz w:val="28"/>
          <w:szCs w:val="26"/>
        </w:rPr>
      </w:pPr>
    </w:p>
    <w:p w:rsidR="00385962" w:rsidRDefault="00385962" w:rsidP="00E322D6">
      <w:pPr>
        <w:widowControl w:val="0"/>
        <w:ind w:firstLine="698"/>
        <w:jc w:val="right"/>
        <w:rPr>
          <w:rFonts w:ascii="Times New Roman" w:hAnsi="Times New Roman" w:cs="Times New Roman"/>
          <w:bCs/>
          <w:sz w:val="28"/>
          <w:szCs w:val="26"/>
        </w:rPr>
      </w:pPr>
    </w:p>
    <w:p w:rsidR="00385962" w:rsidRDefault="00385962" w:rsidP="00E322D6">
      <w:pPr>
        <w:widowControl w:val="0"/>
        <w:ind w:firstLine="698"/>
        <w:jc w:val="right"/>
        <w:rPr>
          <w:rFonts w:ascii="Times New Roman" w:hAnsi="Times New Roman" w:cs="Times New Roman"/>
          <w:bCs/>
          <w:sz w:val="28"/>
          <w:szCs w:val="26"/>
        </w:rPr>
      </w:pPr>
    </w:p>
    <w:p w:rsidR="003E7A56" w:rsidRDefault="003E7A56" w:rsidP="00E322D6">
      <w:pPr>
        <w:widowControl w:val="0"/>
        <w:ind w:firstLine="698"/>
        <w:jc w:val="right"/>
        <w:rPr>
          <w:rFonts w:ascii="Times New Roman" w:hAnsi="Times New Roman" w:cs="Times New Roman"/>
          <w:bCs/>
          <w:sz w:val="28"/>
          <w:szCs w:val="26"/>
        </w:rPr>
      </w:pP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lastRenderedPageBreak/>
        <w:t xml:space="preserve">Приложение </w:t>
      </w:r>
      <w:r w:rsidR="003E7A56">
        <w:rPr>
          <w:rFonts w:ascii="Times New Roman" w:hAnsi="Times New Roman" w:cs="Times New Roman"/>
          <w:bCs/>
          <w:sz w:val="28"/>
          <w:szCs w:val="26"/>
        </w:rPr>
        <w:t>№</w:t>
      </w:r>
      <w:r w:rsidR="00EA7A40" w:rsidRPr="005B3F63">
        <w:rPr>
          <w:rFonts w:ascii="Times New Roman" w:hAnsi="Times New Roman" w:cs="Times New Roman"/>
          <w:bCs/>
          <w:sz w:val="28"/>
          <w:szCs w:val="26"/>
        </w:rPr>
        <w:t>3</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по предоставлению муниципальной</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на производство работ, связанных с</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разрытием территории общего пользования"</w:t>
      </w:r>
    </w:p>
    <w:p w:rsidR="00E322D6" w:rsidRPr="005B3F63" w:rsidRDefault="00E322D6" w:rsidP="00E322D6">
      <w:pPr>
        <w:widowControl w:val="0"/>
        <w:ind w:firstLine="720"/>
        <w:rPr>
          <w:sz w:val="26"/>
          <w:szCs w:val="2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0"/>
        <w:gridCol w:w="420"/>
        <w:gridCol w:w="140"/>
        <w:gridCol w:w="280"/>
        <w:gridCol w:w="1680"/>
        <w:gridCol w:w="140"/>
        <w:gridCol w:w="280"/>
        <w:gridCol w:w="140"/>
        <w:gridCol w:w="420"/>
        <w:gridCol w:w="700"/>
        <w:gridCol w:w="140"/>
        <w:gridCol w:w="420"/>
        <w:gridCol w:w="840"/>
        <w:gridCol w:w="280"/>
        <w:gridCol w:w="560"/>
        <w:gridCol w:w="560"/>
        <w:gridCol w:w="2800"/>
      </w:tblGrid>
      <w:tr w:rsidR="00E322D6" w:rsidRPr="005B3F63" w:rsidTr="00385962">
        <w:tc>
          <w:tcPr>
            <w:tcW w:w="10080" w:type="dxa"/>
            <w:gridSpan w:val="17"/>
          </w:tcPr>
          <w:p w:rsidR="00EA7A40" w:rsidRPr="005B3F63" w:rsidRDefault="00E15C63" w:rsidP="00EA7A40">
            <w:pPr>
              <w:spacing w:after="200" w:line="276" w:lineRule="auto"/>
              <w:jc w:val="both"/>
              <w:rPr>
                <w:rFonts w:ascii="Times New Roman" w:hAnsi="Times New Roman" w:cs="Times New Roman"/>
                <w:sz w:val="28"/>
                <w:szCs w:val="28"/>
              </w:rPr>
            </w:pPr>
            <w:r w:rsidRPr="005B3F63">
              <w:rPr>
                <w:rFonts w:ascii="Times New Roman" w:hAnsi="Times New Roman" w:cs="Times New Roman"/>
                <w:sz w:val="28"/>
                <w:szCs w:val="28"/>
              </w:rPr>
              <w:t>Администрация</w:t>
            </w:r>
            <w:r w:rsidR="002E30DF" w:rsidRPr="005B3F63">
              <w:rPr>
                <w:rFonts w:ascii="Times New Roman" w:hAnsi="Times New Roman" w:cs="Times New Roman"/>
                <w:sz w:val="28"/>
                <w:szCs w:val="28"/>
              </w:rPr>
              <w:t xml:space="preserve">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4F0BA5" w:rsidRPr="005B3F63">
              <w:rPr>
                <w:rFonts w:ascii="Times New Roman" w:hAnsi="Times New Roman" w:cs="Times New Roman"/>
                <w:sz w:val="28"/>
                <w:szCs w:val="28"/>
              </w:rPr>
              <w:t xml:space="preserve"> сельского поселения Усть-Лабинского района</w:t>
            </w:r>
          </w:p>
        </w:tc>
      </w:tr>
      <w:tr w:rsidR="00E322D6" w:rsidRPr="005B3F63" w:rsidTr="00385962">
        <w:tc>
          <w:tcPr>
            <w:tcW w:w="10080" w:type="dxa"/>
            <w:gridSpan w:val="17"/>
          </w:tcPr>
          <w:p w:rsidR="00E322D6" w:rsidRPr="005B3F63" w:rsidRDefault="00E322D6">
            <w:pPr>
              <w:spacing w:after="200" w:line="276" w:lineRule="auto"/>
              <w:rPr>
                <w:sz w:val="26"/>
                <w:szCs w:val="26"/>
              </w:rPr>
            </w:pPr>
          </w:p>
        </w:tc>
      </w:tr>
      <w:tr w:rsidR="002E30DF" w:rsidRPr="005B3F63" w:rsidTr="00385962">
        <w:trPr>
          <w:trHeight w:val="1511"/>
        </w:trPr>
        <w:tc>
          <w:tcPr>
            <w:tcW w:w="10080" w:type="dxa"/>
            <w:gridSpan w:val="17"/>
          </w:tcPr>
          <w:p w:rsidR="002E30DF" w:rsidRPr="005B3F63" w:rsidRDefault="002E30DF" w:rsidP="002E30DF">
            <w:pPr>
              <w:jc w:val="center"/>
              <w:rPr>
                <w:rFonts w:ascii="Times New Roman" w:hAnsi="Times New Roman" w:cs="Times New Roman"/>
                <w:sz w:val="28"/>
                <w:szCs w:val="26"/>
              </w:rPr>
            </w:pPr>
            <w:r w:rsidRPr="005B3F63">
              <w:rPr>
                <w:rFonts w:ascii="Times New Roman" w:hAnsi="Times New Roman" w:cs="Times New Roman"/>
                <w:bCs/>
                <w:sz w:val="28"/>
                <w:szCs w:val="26"/>
              </w:rPr>
              <w:t xml:space="preserve">Уведомление </w:t>
            </w:r>
            <w:r w:rsidR="003E7A56">
              <w:rPr>
                <w:rFonts w:ascii="Times New Roman" w:hAnsi="Times New Roman" w:cs="Times New Roman"/>
                <w:bCs/>
                <w:sz w:val="28"/>
                <w:szCs w:val="26"/>
              </w:rPr>
              <w:t>№ ___</w:t>
            </w:r>
          </w:p>
          <w:p w:rsidR="002E30DF" w:rsidRPr="005B3F63" w:rsidRDefault="002E30DF" w:rsidP="002E30DF">
            <w:pPr>
              <w:pStyle w:val="1"/>
              <w:spacing w:after="200" w:line="276" w:lineRule="auto"/>
              <w:jc w:val="center"/>
              <w:rPr>
                <w:rFonts w:ascii="Times New Roman" w:hAnsi="Times New Roman" w:cs="Times New Roman"/>
                <w:sz w:val="28"/>
                <w:szCs w:val="26"/>
              </w:rPr>
            </w:pPr>
            <w:r w:rsidRPr="005B3F63">
              <w:rPr>
                <w:rFonts w:ascii="Times New Roman" w:hAnsi="Times New Roman" w:cs="Times New Roman"/>
                <w:bCs/>
                <w:sz w:val="28"/>
                <w:szCs w:val="26"/>
              </w:rPr>
              <w:t>Об отказе в выдаче разрешения (ордера) на производство работ, связанных с разрытием территории общего пользования</w:t>
            </w: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28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w:t>
            </w:r>
          </w:p>
        </w:tc>
        <w:tc>
          <w:tcPr>
            <w:tcW w:w="560" w:type="dxa"/>
            <w:gridSpan w:val="2"/>
          </w:tcPr>
          <w:p w:rsidR="00E322D6" w:rsidRPr="005B3F63" w:rsidRDefault="00E322D6">
            <w:pPr>
              <w:jc w:val="both"/>
              <w:rPr>
                <w:rFonts w:ascii="Times New Roman" w:hAnsi="Times New Roman" w:cs="Times New Roman"/>
                <w:sz w:val="28"/>
                <w:szCs w:val="28"/>
              </w:rPr>
            </w:pPr>
          </w:p>
        </w:tc>
        <w:tc>
          <w:tcPr>
            <w:tcW w:w="28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w:t>
            </w:r>
          </w:p>
        </w:tc>
        <w:tc>
          <w:tcPr>
            <w:tcW w:w="1680" w:type="dxa"/>
          </w:tcPr>
          <w:p w:rsidR="00E322D6" w:rsidRPr="005B3F63" w:rsidRDefault="00E322D6">
            <w:pPr>
              <w:jc w:val="both"/>
              <w:rPr>
                <w:rFonts w:ascii="Times New Roman" w:hAnsi="Times New Roman" w:cs="Times New Roman"/>
                <w:sz w:val="28"/>
                <w:szCs w:val="28"/>
              </w:rPr>
            </w:pPr>
          </w:p>
        </w:tc>
        <w:tc>
          <w:tcPr>
            <w:tcW w:w="420" w:type="dxa"/>
            <w:gridSpan w:val="2"/>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20</w:t>
            </w:r>
          </w:p>
        </w:tc>
        <w:tc>
          <w:tcPr>
            <w:tcW w:w="560" w:type="dxa"/>
            <w:gridSpan w:val="2"/>
          </w:tcPr>
          <w:p w:rsidR="00E322D6" w:rsidRPr="005B3F63" w:rsidRDefault="00E322D6">
            <w:pPr>
              <w:jc w:val="both"/>
              <w:rPr>
                <w:rFonts w:ascii="Times New Roman" w:hAnsi="Times New Roman" w:cs="Times New Roman"/>
                <w:sz w:val="28"/>
                <w:szCs w:val="28"/>
              </w:rPr>
            </w:pPr>
          </w:p>
        </w:tc>
        <w:tc>
          <w:tcPr>
            <w:tcW w:w="70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г.</w:t>
            </w:r>
          </w:p>
        </w:tc>
        <w:tc>
          <w:tcPr>
            <w:tcW w:w="2800" w:type="dxa"/>
            <w:gridSpan w:val="6"/>
          </w:tcPr>
          <w:p w:rsidR="00E322D6" w:rsidRPr="005B3F63" w:rsidRDefault="00E322D6">
            <w:pPr>
              <w:jc w:val="both"/>
              <w:rPr>
                <w:rFonts w:ascii="Times New Roman" w:hAnsi="Times New Roman" w:cs="Times New Roman"/>
                <w:sz w:val="28"/>
                <w:szCs w:val="28"/>
              </w:rPr>
            </w:pPr>
          </w:p>
        </w:tc>
        <w:tc>
          <w:tcPr>
            <w:tcW w:w="2800" w:type="dxa"/>
          </w:tcPr>
          <w:p w:rsidR="00E322D6" w:rsidRPr="005B3F63" w:rsidRDefault="009636F3" w:rsidP="003E7A56">
            <w:pPr>
              <w:spacing w:after="200" w:line="276" w:lineRule="auto"/>
              <w:rPr>
                <w:rFonts w:ascii="Times New Roman" w:hAnsi="Times New Roman" w:cs="Times New Roman"/>
                <w:sz w:val="28"/>
                <w:szCs w:val="28"/>
              </w:rPr>
            </w:pPr>
            <w:r>
              <w:rPr>
                <w:rFonts w:ascii="Times New Roman" w:hAnsi="Times New Roman" w:cs="Times New Roman"/>
                <w:sz w:val="28"/>
                <w:szCs w:val="28"/>
              </w:rPr>
              <w:t>ст</w:t>
            </w:r>
            <w:r w:rsidR="003E7A56">
              <w:rPr>
                <w:rFonts w:ascii="Times New Roman" w:hAnsi="Times New Roman" w:cs="Times New Roman"/>
                <w:sz w:val="28"/>
                <w:szCs w:val="28"/>
              </w:rPr>
              <w:t xml:space="preserve">. </w:t>
            </w:r>
            <w:r>
              <w:rPr>
                <w:rFonts w:ascii="Times New Roman" w:hAnsi="Times New Roman" w:cs="Times New Roman"/>
                <w:sz w:val="28"/>
                <w:szCs w:val="28"/>
              </w:rPr>
              <w:t>Воронежская</w:t>
            </w: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700" w:type="dxa"/>
            <w:gridSpan w:val="2"/>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Кому:</w:t>
            </w:r>
          </w:p>
        </w:tc>
        <w:tc>
          <w:tcPr>
            <w:tcW w:w="9380" w:type="dxa"/>
            <w:gridSpan w:val="15"/>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Рассмотрев Ваше обращение от</w:t>
            </w:r>
          </w:p>
        </w:tc>
        <w:tc>
          <w:tcPr>
            <w:tcW w:w="1260" w:type="dxa"/>
            <w:gridSpan w:val="3"/>
          </w:tcPr>
          <w:p w:rsidR="00E322D6" w:rsidRPr="005B3F63" w:rsidRDefault="00E322D6">
            <w:pPr>
              <w:jc w:val="both"/>
              <w:rPr>
                <w:rFonts w:ascii="Times New Roman" w:hAnsi="Times New Roman" w:cs="Times New Roman"/>
                <w:sz w:val="28"/>
                <w:szCs w:val="28"/>
              </w:rPr>
            </w:pPr>
          </w:p>
        </w:tc>
        <w:tc>
          <w:tcPr>
            <w:tcW w:w="420" w:type="dxa"/>
          </w:tcPr>
          <w:p w:rsidR="00E322D6" w:rsidRPr="005B3F63" w:rsidRDefault="003E7A56">
            <w:pPr>
              <w:jc w:val="both"/>
              <w:rPr>
                <w:rFonts w:ascii="Times New Roman" w:hAnsi="Times New Roman" w:cs="Times New Roman"/>
                <w:sz w:val="28"/>
                <w:szCs w:val="28"/>
              </w:rPr>
            </w:pPr>
            <w:r>
              <w:rPr>
                <w:rFonts w:ascii="Times New Roman" w:hAnsi="Times New Roman" w:cs="Times New Roman"/>
                <w:sz w:val="28"/>
                <w:szCs w:val="28"/>
              </w:rPr>
              <w:t>№</w:t>
            </w:r>
          </w:p>
        </w:tc>
        <w:tc>
          <w:tcPr>
            <w:tcW w:w="1120" w:type="dxa"/>
            <w:gridSpan w:val="2"/>
          </w:tcPr>
          <w:p w:rsidR="00E322D6" w:rsidRPr="005B3F63" w:rsidRDefault="00E322D6">
            <w:pPr>
              <w:jc w:val="both"/>
              <w:rPr>
                <w:rFonts w:ascii="Times New Roman" w:hAnsi="Times New Roman" w:cs="Times New Roman"/>
                <w:sz w:val="28"/>
                <w:szCs w:val="28"/>
              </w:rPr>
            </w:pPr>
          </w:p>
        </w:tc>
        <w:tc>
          <w:tcPr>
            <w:tcW w:w="3920" w:type="dxa"/>
            <w:gridSpan w:val="3"/>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сообщаю об отказе в</w:t>
            </w: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предоставлении муниципальной услуги "Выдача разрешения (ордера) на производство работ, связанных с разрытием территории общего пользования"</w:t>
            </w:r>
          </w:p>
        </w:tc>
      </w:tr>
      <w:tr w:rsidR="00E322D6" w:rsidRPr="005B3F63" w:rsidTr="00385962">
        <w:tc>
          <w:tcPr>
            <w:tcW w:w="5880" w:type="dxa"/>
            <w:gridSpan w:val="13"/>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в отношении земельного участка расположенного по адресу:</w:t>
            </w:r>
          </w:p>
        </w:tc>
        <w:tc>
          <w:tcPr>
            <w:tcW w:w="4200" w:type="dxa"/>
            <w:gridSpan w:val="4"/>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2940" w:type="dxa"/>
            <w:gridSpan w:val="6"/>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по следующим основаниям:</w:t>
            </w:r>
          </w:p>
        </w:tc>
        <w:tc>
          <w:tcPr>
            <w:tcW w:w="7140" w:type="dxa"/>
            <w:gridSpan w:val="11"/>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(указывается причина отказа)</w:t>
            </w:r>
          </w:p>
        </w:tc>
      </w:tr>
      <w:tr w:rsidR="00E322D6" w:rsidRPr="005B3F63" w:rsidTr="00385962">
        <w:tc>
          <w:tcPr>
            <w:tcW w:w="10080" w:type="dxa"/>
            <w:gridSpan w:val="17"/>
          </w:tcPr>
          <w:p w:rsidR="00E322D6" w:rsidRPr="005B3F63" w:rsidRDefault="00E15C63" w:rsidP="00EA7A40">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 xml:space="preserve">Специалист общего отдела администрации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Pr="005B3F63">
              <w:rPr>
                <w:rFonts w:ascii="Times New Roman" w:hAnsi="Times New Roman" w:cs="Times New Roman"/>
                <w:sz w:val="28"/>
                <w:szCs w:val="28"/>
              </w:rPr>
              <w:t xml:space="preserve"> сельского поселения Усть-Лабинского района</w:t>
            </w: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rPr>
          <w:trHeight w:val="414"/>
        </w:trPr>
        <w:tc>
          <w:tcPr>
            <w:tcW w:w="10080" w:type="dxa"/>
            <w:gridSpan w:val="17"/>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(Фамилия, имя, отчество, подпись)</w:t>
            </w:r>
          </w:p>
        </w:tc>
      </w:tr>
      <w:tr w:rsidR="00E322D6" w:rsidRPr="005B3F63" w:rsidTr="00385962">
        <w:tc>
          <w:tcPr>
            <w:tcW w:w="3360" w:type="dxa"/>
            <w:gridSpan w:val="8"/>
          </w:tcPr>
          <w:p w:rsidR="00E322D6" w:rsidRPr="005B3F63" w:rsidRDefault="00746C06" w:rsidP="00746C06">
            <w:pPr>
              <w:rPr>
                <w:rFonts w:ascii="Times New Roman" w:hAnsi="Times New Roman" w:cs="Times New Roman"/>
                <w:sz w:val="28"/>
                <w:szCs w:val="28"/>
              </w:rPr>
            </w:pPr>
            <w:r>
              <w:rPr>
                <w:rFonts w:ascii="Times New Roman" w:hAnsi="Times New Roman" w:cs="Times New Roman"/>
                <w:sz w:val="28"/>
                <w:szCs w:val="28"/>
              </w:rPr>
              <w:t xml:space="preserve">Копию  уведомления </w:t>
            </w:r>
            <w:r w:rsidR="00E322D6" w:rsidRPr="005B3F63">
              <w:rPr>
                <w:rFonts w:ascii="Times New Roman" w:hAnsi="Times New Roman" w:cs="Times New Roman"/>
                <w:sz w:val="28"/>
                <w:szCs w:val="28"/>
              </w:rPr>
              <w:t>получил</w:t>
            </w: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(Фамилия, имя, отчество, подпись, дата ознакомления)</w:t>
            </w:r>
          </w:p>
        </w:tc>
      </w:tr>
      <w:tr w:rsidR="00E322D6" w:rsidRPr="005B3F63" w:rsidTr="00385962">
        <w:tc>
          <w:tcPr>
            <w:tcW w:w="6720" w:type="dxa"/>
            <w:gridSpan w:val="15"/>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Копия уведомления направлена почтой</w:t>
            </w: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rsidP="00E15C63">
            <w:pPr>
              <w:jc w:val="center"/>
              <w:rPr>
                <w:rFonts w:ascii="Times New Roman" w:hAnsi="Times New Roman" w:cs="Times New Roman"/>
                <w:sz w:val="28"/>
                <w:szCs w:val="28"/>
              </w:rPr>
            </w:pPr>
            <w:r w:rsidRPr="005B3F63">
              <w:rPr>
                <w:rFonts w:ascii="Times New Roman" w:hAnsi="Times New Roman" w:cs="Times New Roman"/>
                <w:sz w:val="28"/>
                <w:szCs w:val="28"/>
              </w:rPr>
              <w:t xml:space="preserve">(Фамилия, имя, отчество, подпись специалиста </w:t>
            </w:r>
            <w:r w:rsidR="00E15C63" w:rsidRPr="005B3F63">
              <w:rPr>
                <w:rFonts w:ascii="Times New Roman" w:hAnsi="Times New Roman" w:cs="Times New Roman"/>
                <w:sz w:val="28"/>
                <w:szCs w:val="28"/>
              </w:rPr>
              <w:t>общего отдела</w:t>
            </w:r>
            <w:r w:rsidRPr="005B3F63">
              <w:rPr>
                <w:rFonts w:ascii="Times New Roman" w:hAnsi="Times New Roman" w:cs="Times New Roman"/>
                <w:sz w:val="28"/>
                <w:szCs w:val="28"/>
              </w:rPr>
              <w:t>)</w:t>
            </w: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bl>
    <w:p w:rsidR="00EA7A40" w:rsidRPr="005B3F63" w:rsidRDefault="00EA7A40"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Исполняющий обязанности главы</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 xml:space="preserve">Воронежского сельского поселения </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Усть-Лабинского района                                                                            В.А.Мацко</w:t>
      </w:r>
    </w:p>
    <w:p w:rsidR="009636F3" w:rsidRPr="009636F3" w:rsidRDefault="009636F3" w:rsidP="009636F3">
      <w:pPr>
        <w:tabs>
          <w:tab w:val="left" w:pos="6330"/>
        </w:tabs>
        <w:autoSpaceDE/>
        <w:autoSpaceDN/>
        <w:adjustRightInd/>
        <w:rPr>
          <w:rFonts w:ascii="Times New Roman" w:eastAsia="Times New Roman" w:hAnsi="Times New Roman" w:cs="Times New Roman"/>
          <w:b/>
          <w:sz w:val="28"/>
          <w:szCs w:val="28"/>
          <w:lang w:eastAsia="ru-RU"/>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Default="00EA7A40" w:rsidP="00E322D6">
      <w:pPr>
        <w:widowControl w:val="0"/>
        <w:ind w:firstLine="698"/>
        <w:jc w:val="right"/>
        <w:rPr>
          <w:rFonts w:ascii="Times New Roman" w:hAnsi="Times New Roman" w:cs="Times New Roman"/>
          <w:bCs/>
          <w:color w:val="26282F"/>
          <w:sz w:val="28"/>
          <w:szCs w:val="26"/>
        </w:rPr>
      </w:pPr>
    </w:p>
    <w:p w:rsidR="00385962" w:rsidRPr="005B3F63" w:rsidRDefault="00385962"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1F61" w:rsidRPr="005B3F63" w:rsidRDefault="00EA1F61" w:rsidP="00D95B53">
      <w:pPr>
        <w:widowControl w:val="0"/>
        <w:rPr>
          <w:rFonts w:ascii="Times New Roman" w:hAnsi="Times New Roman" w:cs="Times New Roman"/>
          <w:bCs/>
          <w:color w:val="26282F"/>
          <w:sz w:val="28"/>
          <w:szCs w:val="26"/>
        </w:rPr>
      </w:pPr>
    </w:p>
    <w:p w:rsidR="009636F3" w:rsidRDefault="009636F3" w:rsidP="00FD7EA1">
      <w:pPr>
        <w:widowControl w:val="0"/>
        <w:ind w:firstLine="698"/>
        <w:jc w:val="right"/>
        <w:rPr>
          <w:rFonts w:ascii="Times New Roman" w:hAnsi="Times New Roman" w:cs="Times New Roman"/>
          <w:bCs/>
          <w:sz w:val="28"/>
          <w:szCs w:val="26"/>
        </w:rPr>
      </w:pPr>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lastRenderedPageBreak/>
        <w:t xml:space="preserve">Приложение </w:t>
      </w:r>
      <w:r w:rsidR="00746C06">
        <w:rPr>
          <w:rFonts w:ascii="Times New Roman" w:hAnsi="Times New Roman" w:cs="Times New Roman"/>
          <w:bCs/>
          <w:sz w:val="28"/>
          <w:szCs w:val="26"/>
        </w:rPr>
        <w:t>№</w:t>
      </w:r>
      <w:r w:rsidRPr="005B3F63">
        <w:rPr>
          <w:rFonts w:ascii="Times New Roman" w:hAnsi="Times New Roman" w:cs="Times New Roman"/>
          <w:bCs/>
          <w:sz w:val="28"/>
          <w:szCs w:val="26"/>
        </w:rPr>
        <w:t xml:space="preserve">  </w:t>
      </w:r>
      <w:r w:rsidR="00EA7A40" w:rsidRPr="005B3F63">
        <w:rPr>
          <w:rFonts w:ascii="Times New Roman" w:hAnsi="Times New Roman" w:cs="Times New Roman"/>
          <w:bCs/>
          <w:sz w:val="28"/>
          <w:szCs w:val="26"/>
        </w:rPr>
        <w:t>4</w:t>
      </w:r>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по предоставлению муниципальной</w:t>
      </w:r>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E322D6" w:rsidRPr="005B3F63" w:rsidRDefault="00E322D6" w:rsidP="00FD7EA1">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на производство работ, связанных с</w:t>
      </w:r>
    </w:p>
    <w:p w:rsidR="00E322D6" w:rsidRPr="005B3F63" w:rsidRDefault="00E322D6" w:rsidP="00FD7EA1">
      <w:pPr>
        <w:widowControl w:val="0"/>
        <w:ind w:firstLine="698"/>
        <w:jc w:val="right"/>
        <w:rPr>
          <w:b/>
          <w:bCs/>
          <w:color w:val="26282F"/>
          <w:sz w:val="26"/>
          <w:szCs w:val="26"/>
        </w:rPr>
      </w:pPr>
      <w:r w:rsidRPr="005B3F63">
        <w:rPr>
          <w:rFonts w:ascii="Times New Roman" w:hAnsi="Times New Roman" w:cs="Times New Roman"/>
          <w:bCs/>
          <w:sz w:val="28"/>
          <w:szCs w:val="26"/>
        </w:rPr>
        <w:t xml:space="preserve">разрытием территории </w:t>
      </w:r>
      <w:r w:rsidR="00FD7EA1" w:rsidRPr="005B3F63">
        <w:rPr>
          <w:rFonts w:ascii="Times New Roman" w:hAnsi="Times New Roman" w:cs="Times New Roman"/>
          <w:bCs/>
          <w:sz w:val="28"/>
          <w:szCs w:val="26"/>
        </w:rPr>
        <w:t xml:space="preserve"> общего пользования</w:t>
      </w:r>
    </w:p>
    <w:p w:rsidR="00E322D6" w:rsidRPr="005B3F63" w:rsidRDefault="00E322D6" w:rsidP="00E322D6">
      <w:pPr>
        <w:widowControl w:val="0"/>
        <w:ind w:firstLine="698"/>
        <w:jc w:val="right"/>
        <w:rPr>
          <w:sz w:val="26"/>
          <w:szCs w:val="2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0"/>
        <w:gridCol w:w="560"/>
        <w:gridCol w:w="840"/>
        <w:gridCol w:w="420"/>
        <w:gridCol w:w="2940"/>
        <w:gridCol w:w="700"/>
        <w:gridCol w:w="2660"/>
      </w:tblGrid>
      <w:tr w:rsidR="00E322D6" w:rsidRPr="005B3F63" w:rsidTr="00385962">
        <w:tc>
          <w:tcPr>
            <w:tcW w:w="10080" w:type="dxa"/>
            <w:gridSpan w:val="7"/>
          </w:tcPr>
          <w:p w:rsidR="00E322D6" w:rsidRPr="005B3F63" w:rsidRDefault="00E322D6" w:rsidP="00FD7EA1">
            <w:pPr>
              <w:autoSpaceDE/>
              <w:autoSpaceDN/>
              <w:adjustRightInd/>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D95B53" w:rsidRPr="005B3F63" w:rsidRDefault="00D95B53" w:rsidP="00D95B53">
            <w:pPr>
              <w:jc w:val="center"/>
              <w:rPr>
                <w:rFonts w:ascii="Times New Roman" w:hAnsi="Times New Roman" w:cs="Times New Roman"/>
                <w:b/>
                <w:sz w:val="28"/>
              </w:rPr>
            </w:pPr>
            <w:r w:rsidRPr="005B3F63">
              <w:rPr>
                <w:rFonts w:ascii="Times New Roman" w:hAnsi="Times New Roman" w:cs="Times New Roman"/>
                <w:b/>
                <w:sz w:val="28"/>
              </w:rPr>
              <w:t>Акт</w:t>
            </w:r>
          </w:p>
          <w:p w:rsidR="00D95B53" w:rsidRPr="005B3F63" w:rsidRDefault="00E322D6" w:rsidP="00D95B53">
            <w:pPr>
              <w:jc w:val="center"/>
              <w:rPr>
                <w:rFonts w:ascii="Times New Roman" w:hAnsi="Times New Roman" w:cs="Times New Roman"/>
                <w:b/>
                <w:sz w:val="28"/>
              </w:rPr>
            </w:pPr>
            <w:r w:rsidRPr="005B3F63">
              <w:rPr>
                <w:rFonts w:ascii="Times New Roman" w:hAnsi="Times New Roman" w:cs="Times New Roman"/>
                <w:b/>
                <w:sz w:val="28"/>
              </w:rPr>
              <w:t>обследования участка, связанного с</w:t>
            </w:r>
          </w:p>
          <w:p w:rsidR="00E322D6" w:rsidRPr="005B3F63" w:rsidRDefault="00E322D6" w:rsidP="00D95B53">
            <w:pPr>
              <w:jc w:val="center"/>
              <w:rPr>
                <w:rFonts w:ascii="Times New Roman" w:hAnsi="Times New Roman" w:cs="Times New Roman"/>
              </w:rPr>
            </w:pPr>
            <w:r w:rsidRPr="005B3F63">
              <w:rPr>
                <w:rFonts w:ascii="Times New Roman" w:hAnsi="Times New Roman" w:cs="Times New Roman"/>
                <w:b/>
                <w:sz w:val="28"/>
              </w:rPr>
              <w:t xml:space="preserve">разрытием территории общего </w:t>
            </w:r>
            <w:r w:rsidR="00FD7EA1" w:rsidRPr="005B3F63">
              <w:rPr>
                <w:rFonts w:ascii="Times New Roman" w:hAnsi="Times New Roman" w:cs="Times New Roman"/>
                <w:b/>
                <w:sz w:val="28"/>
              </w:rPr>
              <w:t xml:space="preserve"> </w:t>
            </w:r>
            <w:r w:rsidRPr="005B3F63">
              <w:rPr>
                <w:rFonts w:ascii="Times New Roman" w:hAnsi="Times New Roman" w:cs="Times New Roman"/>
                <w:b/>
                <w:sz w:val="28"/>
              </w:rPr>
              <w:t>пользования</w:t>
            </w: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780" w:type="dxa"/>
            <w:gridSpan w:val="4"/>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Обследования территории по адресу:</w:t>
            </w:r>
          </w:p>
        </w:tc>
        <w:tc>
          <w:tcPr>
            <w:tcW w:w="6300" w:type="dxa"/>
            <w:gridSpan w:val="3"/>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360" w:type="dxa"/>
            <w:gridSpan w:val="3"/>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7420" w:type="dxa"/>
            <w:gridSpan w:val="6"/>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Организация (лицо), подавшее заявление на получение разрешения (ордер):</w:t>
            </w:r>
          </w:p>
        </w:tc>
        <w:tc>
          <w:tcPr>
            <w:tcW w:w="2660" w:type="dxa"/>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Комиссия в составе:</w:t>
            </w: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2520" w:type="dxa"/>
            <w:gridSpan w:val="2"/>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Председатель комиссии:</w:t>
            </w:r>
          </w:p>
        </w:tc>
        <w:tc>
          <w:tcPr>
            <w:tcW w:w="7560" w:type="dxa"/>
            <w:gridSpan w:val="5"/>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96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Члены комиссии:</w:t>
            </w:r>
          </w:p>
        </w:tc>
        <w:tc>
          <w:tcPr>
            <w:tcW w:w="8120" w:type="dxa"/>
            <w:gridSpan w:val="6"/>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96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Выводы комиссии:</w:t>
            </w:r>
          </w:p>
        </w:tc>
        <w:tc>
          <w:tcPr>
            <w:tcW w:w="8120" w:type="dxa"/>
            <w:gridSpan w:val="6"/>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Приложение: фотоматериалы</w:t>
            </w:r>
          </w:p>
        </w:tc>
      </w:tr>
      <w:tr w:rsidR="00E15C63" w:rsidRPr="005B3F63" w:rsidTr="00385962">
        <w:tc>
          <w:tcPr>
            <w:tcW w:w="10080" w:type="dxa"/>
            <w:gridSpan w:val="7"/>
          </w:tcPr>
          <w:p w:rsidR="00E15C63" w:rsidRPr="005B3F63" w:rsidRDefault="00E15C63" w:rsidP="00E15C63">
            <w:pPr>
              <w:widowControl w:val="0"/>
              <w:jc w:val="right"/>
              <w:rPr>
                <w:b/>
                <w:bCs/>
                <w:color w:val="26282F"/>
                <w:sz w:val="26"/>
                <w:szCs w:val="26"/>
              </w:rPr>
            </w:pPr>
          </w:p>
        </w:tc>
      </w:tr>
    </w:tbl>
    <w:p w:rsidR="009636F3" w:rsidRDefault="009636F3" w:rsidP="002B73D0">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9636F3" w:rsidRDefault="009636F3" w:rsidP="002B73D0">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9636F3" w:rsidRDefault="009636F3" w:rsidP="002B73D0">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Исполняющий обязанности главы</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 xml:space="preserve">Воронежского сельского поселения </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Усть-Лабинского района                                                                            В.А.Мацко</w:t>
      </w:r>
    </w:p>
    <w:p w:rsidR="009636F3" w:rsidRPr="009636F3" w:rsidRDefault="009636F3" w:rsidP="009636F3">
      <w:pPr>
        <w:tabs>
          <w:tab w:val="left" w:pos="6330"/>
        </w:tabs>
        <w:autoSpaceDE/>
        <w:autoSpaceDN/>
        <w:adjustRightInd/>
        <w:rPr>
          <w:rFonts w:ascii="Times New Roman" w:eastAsia="Times New Roman" w:hAnsi="Times New Roman" w:cs="Times New Roman"/>
          <w:b/>
          <w:sz w:val="28"/>
          <w:szCs w:val="28"/>
          <w:lang w:eastAsia="ru-RU"/>
        </w:rPr>
      </w:pPr>
    </w:p>
    <w:p w:rsidR="00E322D6" w:rsidRPr="005B3F63" w:rsidRDefault="00E322D6" w:rsidP="00AC3250">
      <w:pPr>
        <w:widowControl w:val="0"/>
        <w:ind w:firstLine="720"/>
        <w:jc w:val="both"/>
        <w:rPr>
          <w:rFonts w:ascii="Times New Roman" w:hAnsi="Times New Roman" w:cs="Times New Roman"/>
          <w:sz w:val="28"/>
          <w:szCs w:val="28"/>
        </w:rPr>
      </w:pPr>
    </w:p>
    <w:p w:rsidR="00E322D6" w:rsidRPr="005B3F63" w:rsidRDefault="00E322D6" w:rsidP="00E322D6">
      <w:pPr>
        <w:widowControl w:val="0"/>
        <w:ind w:firstLine="720"/>
        <w:rPr>
          <w:sz w:val="26"/>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2E30DF">
      <w:pPr>
        <w:widowControl w:val="0"/>
        <w:rPr>
          <w:rFonts w:ascii="Times New Roman" w:hAnsi="Times New Roman" w:cs="Times New Roman"/>
          <w:bCs/>
          <w:color w:val="26282F"/>
          <w:sz w:val="28"/>
          <w:szCs w:val="26"/>
        </w:rPr>
      </w:pPr>
    </w:p>
    <w:p w:rsidR="0023317C" w:rsidRDefault="0023317C"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Pr="005B3F63" w:rsidRDefault="00385962" w:rsidP="002E30DF">
      <w:pPr>
        <w:widowControl w:val="0"/>
        <w:rPr>
          <w:rFonts w:ascii="Times New Roman" w:hAnsi="Times New Roman" w:cs="Times New Roman"/>
          <w:bCs/>
          <w:color w:val="26282F"/>
          <w:sz w:val="28"/>
          <w:szCs w:val="26"/>
        </w:rPr>
      </w:pPr>
    </w:p>
    <w:p w:rsidR="0023317C" w:rsidRPr="005B3F63" w:rsidRDefault="0023317C" w:rsidP="002E30DF">
      <w:pPr>
        <w:widowControl w:val="0"/>
        <w:rPr>
          <w:rFonts w:ascii="Times New Roman" w:hAnsi="Times New Roman" w:cs="Times New Roman"/>
          <w:bCs/>
          <w:color w:val="26282F"/>
          <w:sz w:val="28"/>
          <w:szCs w:val="26"/>
        </w:rPr>
      </w:pPr>
    </w:p>
    <w:p w:rsidR="00E322D6" w:rsidRPr="005B3F63" w:rsidRDefault="00E322D6" w:rsidP="009636F3">
      <w:pPr>
        <w:widowControl w:val="0"/>
        <w:ind w:left="4248" w:firstLine="708"/>
        <w:rPr>
          <w:rFonts w:ascii="Times New Roman" w:hAnsi="Times New Roman" w:cs="Times New Roman"/>
          <w:sz w:val="28"/>
          <w:szCs w:val="26"/>
        </w:rPr>
      </w:pPr>
      <w:r w:rsidRPr="005B3F63">
        <w:rPr>
          <w:rFonts w:ascii="Times New Roman" w:hAnsi="Times New Roman" w:cs="Times New Roman"/>
          <w:bCs/>
          <w:sz w:val="28"/>
          <w:szCs w:val="26"/>
        </w:rPr>
        <w:lastRenderedPageBreak/>
        <w:t xml:space="preserve">Приложение </w:t>
      </w:r>
      <w:r w:rsidR="00746C06">
        <w:rPr>
          <w:rFonts w:ascii="Times New Roman" w:hAnsi="Times New Roman" w:cs="Times New Roman"/>
          <w:bCs/>
          <w:sz w:val="28"/>
          <w:szCs w:val="26"/>
        </w:rPr>
        <w:t>№</w:t>
      </w:r>
      <w:r w:rsidR="0082406B" w:rsidRPr="005B3F63">
        <w:rPr>
          <w:rFonts w:ascii="Times New Roman" w:hAnsi="Times New Roman" w:cs="Times New Roman"/>
          <w:bCs/>
          <w:sz w:val="28"/>
          <w:szCs w:val="26"/>
        </w:rPr>
        <w:t>5</w:t>
      </w:r>
    </w:p>
    <w:p w:rsidR="00E322D6" w:rsidRPr="005B3F63" w:rsidRDefault="00E322D6" w:rsidP="009636F3">
      <w:pPr>
        <w:widowControl w:val="0"/>
        <w:ind w:left="4956"/>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E322D6" w:rsidRPr="005B3F63" w:rsidRDefault="00E322D6" w:rsidP="009636F3">
      <w:pPr>
        <w:widowControl w:val="0"/>
        <w:ind w:left="4248" w:firstLine="708"/>
        <w:rPr>
          <w:rFonts w:ascii="Times New Roman" w:hAnsi="Times New Roman" w:cs="Times New Roman"/>
          <w:sz w:val="28"/>
          <w:szCs w:val="26"/>
        </w:rPr>
      </w:pPr>
      <w:r w:rsidRPr="005B3F63">
        <w:rPr>
          <w:rFonts w:ascii="Times New Roman" w:hAnsi="Times New Roman" w:cs="Times New Roman"/>
          <w:bCs/>
          <w:sz w:val="28"/>
          <w:szCs w:val="26"/>
        </w:rPr>
        <w:t>по предоставлению муниципальной</w:t>
      </w:r>
    </w:p>
    <w:p w:rsidR="00E322D6" w:rsidRPr="005B3F63" w:rsidRDefault="00E322D6" w:rsidP="009636F3">
      <w:pPr>
        <w:widowControl w:val="0"/>
        <w:ind w:left="4248" w:firstLine="708"/>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E322D6" w:rsidRPr="005B3F63" w:rsidRDefault="00E322D6" w:rsidP="009636F3">
      <w:pPr>
        <w:widowControl w:val="0"/>
        <w:ind w:left="4956"/>
        <w:rPr>
          <w:rFonts w:ascii="Times New Roman" w:hAnsi="Times New Roman" w:cs="Times New Roman"/>
          <w:sz w:val="28"/>
          <w:szCs w:val="26"/>
        </w:rPr>
      </w:pPr>
      <w:r w:rsidRPr="005B3F63">
        <w:rPr>
          <w:rFonts w:ascii="Times New Roman" w:hAnsi="Times New Roman" w:cs="Times New Roman"/>
          <w:bCs/>
          <w:sz w:val="28"/>
          <w:szCs w:val="26"/>
        </w:rPr>
        <w:t>на производство работ, связанных с</w:t>
      </w:r>
    </w:p>
    <w:p w:rsidR="00746FAA" w:rsidRDefault="009636F3" w:rsidP="009636F3">
      <w:pPr>
        <w:widowControl w:val="0"/>
        <w:ind w:left="4248" w:firstLine="708"/>
        <w:rPr>
          <w:rFonts w:ascii="Times New Roman" w:hAnsi="Times New Roman" w:cs="Times New Roman"/>
          <w:bCs/>
          <w:sz w:val="28"/>
          <w:szCs w:val="26"/>
        </w:rPr>
      </w:pPr>
      <w:r>
        <w:rPr>
          <w:rFonts w:ascii="Times New Roman" w:hAnsi="Times New Roman" w:cs="Times New Roman"/>
          <w:bCs/>
          <w:sz w:val="28"/>
          <w:szCs w:val="26"/>
        </w:rPr>
        <w:t xml:space="preserve">разрытием территории общего </w:t>
      </w:r>
    </w:p>
    <w:p w:rsidR="00E322D6" w:rsidRPr="005B3F63" w:rsidRDefault="00E322D6" w:rsidP="009636F3">
      <w:pPr>
        <w:widowControl w:val="0"/>
        <w:ind w:left="4248" w:firstLine="708"/>
        <w:rPr>
          <w:rFonts w:ascii="Times New Roman" w:hAnsi="Times New Roman" w:cs="Times New Roman"/>
          <w:sz w:val="26"/>
          <w:szCs w:val="26"/>
        </w:rPr>
      </w:pPr>
      <w:r w:rsidRPr="005B3F63">
        <w:rPr>
          <w:rFonts w:ascii="Times New Roman" w:hAnsi="Times New Roman" w:cs="Times New Roman"/>
          <w:bCs/>
          <w:sz w:val="28"/>
          <w:szCs w:val="26"/>
        </w:rPr>
        <w:t>пользования"</w:t>
      </w:r>
    </w:p>
    <w:p w:rsidR="00E322D6" w:rsidRPr="005B3F63" w:rsidRDefault="00E322D6" w:rsidP="00E322D6">
      <w:pPr>
        <w:widowControl w:val="0"/>
        <w:ind w:firstLine="720"/>
        <w:rPr>
          <w:sz w:val="26"/>
          <w:szCs w:val="26"/>
        </w:rPr>
      </w:pPr>
    </w:p>
    <w:p w:rsidR="0082406B" w:rsidRPr="005B3F63" w:rsidRDefault="0082406B" w:rsidP="0082406B">
      <w:pPr>
        <w:ind w:firstLine="5160"/>
        <w:jc w:val="both"/>
        <w:rPr>
          <w:rFonts w:ascii="Times New Roman" w:hAnsi="Times New Roman" w:cs="Times New Roman"/>
          <w:b/>
          <w:color w:val="000000" w:themeColor="text1"/>
        </w:rPr>
      </w:pP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РАЗРЕШЕНИЕ (ОРДЕР) №  ___</w:t>
      </w: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на проведение работ, связанных</w:t>
      </w: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с разрытием территории общего пользования</w:t>
      </w: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 xml:space="preserve"> </w:t>
      </w:r>
      <w:r w:rsidRPr="005B3F63">
        <w:rPr>
          <w:rFonts w:ascii="Times New Roman" w:hAnsi="Times New Roman" w:cs="Times New Roman"/>
          <w:color w:val="000000" w:themeColor="text1"/>
        </w:rPr>
        <w:tab/>
      </w:r>
    </w:p>
    <w:p w:rsidR="0082406B" w:rsidRPr="005B3F63" w:rsidRDefault="0082406B" w:rsidP="00D95B53">
      <w:pPr>
        <w:rPr>
          <w:rFonts w:ascii="Times New Roman" w:hAnsi="Times New Roman" w:cs="Times New Roman"/>
        </w:rPr>
      </w:pPr>
      <w:r w:rsidRPr="005B3F63">
        <w:rPr>
          <w:rFonts w:ascii="Times New Roman" w:hAnsi="Times New Roman" w:cs="Times New Roman"/>
          <w:sz w:val="28"/>
        </w:rPr>
        <w:t xml:space="preserve"> К заявлению № ___ от «___» _____ 20__ года</w:t>
      </w:r>
      <w:r w:rsidR="00D95B53" w:rsidRPr="005B3F63">
        <w:rPr>
          <w:rFonts w:ascii="Times New Roman" w:hAnsi="Times New Roman" w:cs="Times New Roman"/>
          <w:sz w:val="28"/>
        </w:rPr>
        <w:tab/>
      </w:r>
      <w:r w:rsidR="00D95B53" w:rsidRPr="005B3F63">
        <w:rPr>
          <w:rFonts w:ascii="Times New Roman" w:hAnsi="Times New Roman" w:cs="Times New Roman"/>
          <w:sz w:val="28"/>
        </w:rPr>
        <w:tab/>
      </w:r>
      <w:r w:rsidRPr="005B3F63">
        <w:rPr>
          <w:rFonts w:ascii="Times New Roman" w:hAnsi="Times New Roman" w:cs="Times New Roman"/>
          <w:sz w:val="28"/>
        </w:rPr>
        <w:t>«___» _______ 20__ г.</w:t>
      </w:r>
    </w:p>
    <w:p w:rsidR="0082406B" w:rsidRPr="005B3F63" w:rsidRDefault="0082406B" w:rsidP="0082406B">
      <w:pPr>
        <w:jc w:val="center"/>
        <w:rPr>
          <w:rFonts w:ascii="Times New Roman" w:hAnsi="Times New Roman" w:cs="Times New Roman"/>
          <w:color w:val="000000" w:themeColor="text1"/>
          <w:sz w:val="28"/>
        </w:rPr>
      </w:pPr>
    </w:p>
    <w:p w:rsidR="0082406B" w:rsidRPr="005B3F63" w:rsidRDefault="0082406B" w:rsidP="0082406B">
      <w:pPr>
        <w:numPr>
          <w:ilvl w:val="0"/>
          <w:numId w:val="1"/>
        </w:numPr>
        <w:autoSpaceDE/>
        <w:autoSpaceDN/>
        <w:adjustRightInd/>
        <w:rPr>
          <w:rFonts w:ascii="Times New Roman" w:hAnsi="Times New Roman" w:cs="Times New Roman"/>
        </w:rPr>
      </w:pPr>
      <w:r w:rsidRPr="005B3F63">
        <w:rPr>
          <w:rFonts w:ascii="Times New Roman" w:hAnsi="Times New Roman" w:cs="Times New Roman"/>
          <w:sz w:val="28"/>
        </w:rPr>
        <w:t>Заявитель:__________________________________________________</w:t>
      </w:r>
      <w:r w:rsidR="00D95B53" w:rsidRPr="005B3F63">
        <w:rPr>
          <w:rFonts w:ascii="Times New Roman" w:hAnsi="Times New Roman" w:cs="Times New Roman"/>
          <w:sz w:val="28"/>
        </w:rPr>
        <w:t>_______</w:t>
      </w:r>
    </w:p>
    <w:p w:rsidR="0082406B" w:rsidRPr="005B3F63" w:rsidRDefault="0082406B" w:rsidP="00D95B53">
      <w:pPr>
        <w:ind w:left="2124" w:firstLine="708"/>
        <w:rPr>
          <w:rFonts w:ascii="Times New Roman" w:hAnsi="Times New Roman" w:cs="Times New Roman"/>
        </w:rPr>
      </w:pPr>
      <w:r w:rsidRPr="005B3F63">
        <w:rPr>
          <w:rFonts w:ascii="Times New Roman" w:hAnsi="Times New Roman" w:cs="Times New Roman"/>
        </w:rPr>
        <w:t xml:space="preserve"> ( </w:t>
      </w:r>
      <w:r w:rsidRPr="005B3F63">
        <w:rPr>
          <w:rFonts w:ascii="Times New Roman" w:hAnsi="Times New Roman" w:cs="Times New Roman"/>
          <w:sz w:val="20"/>
          <w:szCs w:val="20"/>
        </w:rPr>
        <w:t>ФИО физического, юридического лица, наименование организации)</w:t>
      </w:r>
    </w:p>
    <w:p w:rsidR="0082406B" w:rsidRPr="005B3F63" w:rsidRDefault="0082406B" w:rsidP="0082406B">
      <w:pPr>
        <w:numPr>
          <w:ilvl w:val="0"/>
          <w:numId w:val="1"/>
        </w:numPr>
        <w:autoSpaceDE/>
        <w:autoSpaceDN/>
        <w:adjustRightInd/>
        <w:rPr>
          <w:rFonts w:ascii="Times New Roman" w:hAnsi="Times New Roman" w:cs="Times New Roman"/>
          <w:sz w:val="28"/>
        </w:rPr>
      </w:pPr>
      <w:r w:rsidRPr="005B3F63">
        <w:rPr>
          <w:rFonts w:ascii="Times New Roman" w:hAnsi="Times New Roman" w:cs="Times New Roman"/>
          <w:sz w:val="28"/>
        </w:rPr>
        <w:t>Наименование объекта и его адрес:  ___________________________________________________________</w:t>
      </w:r>
      <w:r w:rsidR="00D95B53" w:rsidRPr="005B3F63">
        <w:rPr>
          <w:rFonts w:ascii="Times New Roman" w:hAnsi="Times New Roman" w:cs="Times New Roman"/>
          <w:sz w:val="28"/>
        </w:rPr>
        <w:t>_______</w:t>
      </w:r>
    </w:p>
    <w:p w:rsidR="0082406B" w:rsidRPr="005B3F63" w:rsidRDefault="0082406B" w:rsidP="0082406B">
      <w:pPr>
        <w:ind w:left="360"/>
        <w:rPr>
          <w:rFonts w:ascii="Times New Roman" w:hAnsi="Times New Roman" w:cs="Times New Roman"/>
          <w:sz w:val="28"/>
        </w:rPr>
      </w:pPr>
      <w:r w:rsidRPr="005B3F63">
        <w:rPr>
          <w:rFonts w:ascii="Times New Roman" w:hAnsi="Times New Roman" w:cs="Times New Roman"/>
          <w:sz w:val="28"/>
        </w:rPr>
        <w:t>___________________________________________________________</w:t>
      </w:r>
      <w:r w:rsidR="00D95B53" w:rsidRPr="005B3F63">
        <w:rPr>
          <w:rFonts w:ascii="Times New Roman" w:hAnsi="Times New Roman" w:cs="Times New Roman"/>
          <w:sz w:val="28"/>
        </w:rPr>
        <w:t>_______</w:t>
      </w:r>
    </w:p>
    <w:p w:rsidR="0082406B" w:rsidRPr="005B3F63" w:rsidRDefault="0082406B" w:rsidP="0082406B">
      <w:pPr>
        <w:numPr>
          <w:ilvl w:val="0"/>
          <w:numId w:val="1"/>
        </w:numPr>
        <w:autoSpaceDE/>
        <w:autoSpaceDN/>
        <w:adjustRightInd/>
        <w:jc w:val="both"/>
        <w:rPr>
          <w:rFonts w:ascii="Times New Roman" w:hAnsi="Times New Roman" w:cs="Times New Roman"/>
          <w:sz w:val="28"/>
        </w:rPr>
      </w:pPr>
      <w:r w:rsidRPr="005B3F63">
        <w:rPr>
          <w:rFonts w:ascii="Times New Roman" w:hAnsi="Times New Roman" w:cs="Times New Roman"/>
          <w:sz w:val="28"/>
        </w:rPr>
        <w:t>Тип вскрываемого покрытия (</w:t>
      </w:r>
      <w:r w:rsidRPr="005B3F63">
        <w:rPr>
          <w:rFonts w:ascii="Times New Roman" w:hAnsi="Times New Roman" w:cs="Times New Roman"/>
          <w:sz w:val="20"/>
          <w:szCs w:val="20"/>
        </w:rPr>
        <w:t>асфальтобетонный, гравийный, грунтовой)</w:t>
      </w:r>
      <w:r w:rsidRPr="005B3F63">
        <w:rPr>
          <w:rFonts w:ascii="Times New Roman" w:hAnsi="Times New Roman" w:cs="Times New Roman"/>
          <w:sz w:val="28"/>
        </w:rPr>
        <w:t>:</w:t>
      </w:r>
    </w:p>
    <w:p w:rsidR="0082406B" w:rsidRPr="005B3F63" w:rsidRDefault="0082406B" w:rsidP="0082406B">
      <w:pPr>
        <w:ind w:left="360"/>
        <w:jc w:val="both"/>
        <w:rPr>
          <w:rFonts w:ascii="Times New Roman" w:hAnsi="Times New Roman" w:cs="Times New Roman"/>
          <w:sz w:val="28"/>
        </w:rPr>
      </w:pPr>
      <w:r w:rsidRPr="005B3F63">
        <w:rPr>
          <w:rFonts w:ascii="Times New Roman" w:hAnsi="Times New Roman" w:cs="Times New Roman"/>
          <w:sz w:val="28"/>
        </w:rPr>
        <w:t>___________________________________________________________</w:t>
      </w:r>
      <w:r w:rsidR="00D95B53" w:rsidRPr="005B3F63">
        <w:rPr>
          <w:rFonts w:ascii="Times New Roman" w:hAnsi="Times New Roman" w:cs="Times New Roman"/>
          <w:sz w:val="28"/>
        </w:rPr>
        <w:t>_______</w:t>
      </w:r>
    </w:p>
    <w:p w:rsidR="0082406B" w:rsidRPr="005B3F63" w:rsidRDefault="0082406B" w:rsidP="0082406B">
      <w:pPr>
        <w:numPr>
          <w:ilvl w:val="0"/>
          <w:numId w:val="1"/>
        </w:numPr>
        <w:autoSpaceDE/>
        <w:autoSpaceDN/>
        <w:adjustRightInd/>
        <w:jc w:val="both"/>
        <w:rPr>
          <w:rFonts w:ascii="Times New Roman" w:hAnsi="Times New Roman" w:cs="Times New Roman"/>
          <w:sz w:val="28"/>
        </w:rPr>
      </w:pPr>
      <w:r w:rsidRPr="005B3F63">
        <w:rPr>
          <w:rFonts w:ascii="Times New Roman" w:hAnsi="Times New Roman" w:cs="Times New Roman"/>
          <w:sz w:val="28"/>
        </w:rPr>
        <w:t>Характеристика  и протяженность разрытия: ___________________________________________________________</w:t>
      </w:r>
      <w:r w:rsidR="00D95B53" w:rsidRPr="005B3F63">
        <w:rPr>
          <w:rFonts w:ascii="Times New Roman" w:hAnsi="Times New Roman" w:cs="Times New Roman"/>
          <w:sz w:val="28"/>
        </w:rPr>
        <w:t>_______</w:t>
      </w:r>
    </w:p>
    <w:p w:rsidR="0082406B" w:rsidRPr="005B3F63" w:rsidRDefault="002B1635" w:rsidP="0082406B">
      <w:pPr>
        <w:rPr>
          <w:rFonts w:ascii="Times New Roman" w:hAnsi="Times New Roman" w:cs="Times New Roman"/>
          <w:sz w:val="28"/>
          <w:lang w:val="en-US"/>
        </w:rPr>
      </w:pPr>
      <w:r w:rsidRPr="005B3F63">
        <w:rPr>
          <w:rFonts w:ascii="Times New Roman" w:hAnsi="Times New Roman" w:cs="Times New Roman"/>
          <w:sz w:val="28"/>
        </w:rPr>
        <w:t>5</w:t>
      </w:r>
      <w:r w:rsidR="0082406B" w:rsidRPr="005B3F63">
        <w:rPr>
          <w:rFonts w:ascii="Times New Roman" w:hAnsi="Times New Roman" w:cs="Times New Roman"/>
          <w:sz w:val="28"/>
        </w:rPr>
        <w:t>.   Ответственный за производство работ: ______________________________________________________________</w:t>
      </w:r>
      <w:r w:rsidR="00D95B53" w:rsidRPr="005B3F63">
        <w:rPr>
          <w:rFonts w:ascii="Times New Roman" w:hAnsi="Times New Roman" w:cs="Times New Roman"/>
          <w:sz w:val="28"/>
        </w:rPr>
        <w:t>_______</w:t>
      </w:r>
    </w:p>
    <w:p w:rsidR="0082406B" w:rsidRPr="005B3F63" w:rsidRDefault="0082406B" w:rsidP="002E30DF">
      <w:pPr>
        <w:jc w:val="center"/>
        <w:rPr>
          <w:rFonts w:ascii="Times New Roman" w:hAnsi="Times New Roman" w:cs="Times New Roman"/>
          <w:b/>
          <w:sz w:val="28"/>
          <w:szCs w:val="28"/>
        </w:rPr>
      </w:pPr>
      <w:r w:rsidRPr="005B3F63">
        <w:rPr>
          <w:rFonts w:ascii="Times New Roman" w:hAnsi="Times New Roman" w:cs="Times New Roman"/>
          <w:b/>
          <w:sz w:val="28"/>
        </w:rPr>
        <w:t>Особые условия:</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xml:space="preserve">- при проведении производства работ, связанных с разрытием территории </w:t>
      </w:r>
      <w:r w:rsidR="009636F3">
        <w:rPr>
          <w:rFonts w:ascii="Times New Roman" w:hAnsi="Times New Roman" w:cs="Times New Roman"/>
          <w:sz w:val="28"/>
          <w:szCs w:val="28"/>
        </w:rPr>
        <w:t>Воронежск</w:t>
      </w:r>
      <w:r w:rsidR="00696B49">
        <w:rPr>
          <w:rFonts w:ascii="Times New Roman" w:hAnsi="Times New Roman" w:cs="Times New Roman"/>
          <w:sz w:val="28"/>
          <w:szCs w:val="28"/>
        </w:rPr>
        <w:t>ого</w:t>
      </w:r>
      <w:r w:rsidR="00FF09F3"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xml:space="preserve">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w:t>
      </w:r>
      <w:smartTag w:uri="urn:schemas-microsoft-com:office:smarttags" w:element="metricconverter">
        <w:smartTagPr>
          <w:attr w:name="ProductID" w:val="40 см"/>
        </w:smartTagPr>
        <w:r w:rsidRPr="005B3F63">
          <w:rPr>
            <w:rFonts w:ascii="Times New Roman" w:hAnsi="Times New Roman" w:cs="Times New Roman"/>
            <w:sz w:val="28"/>
            <w:szCs w:val="28"/>
          </w:rPr>
          <w:t>40 см</w:t>
        </w:r>
      </w:smartTag>
      <w:r w:rsidRPr="005B3F63">
        <w:rPr>
          <w:rFonts w:ascii="Times New Roman" w:hAnsi="Times New Roman" w:cs="Times New Roman"/>
          <w:sz w:val="28"/>
          <w:szCs w:val="28"/>
        </w:rPr>
        <w:t xml:space="preserve"> выполнять из щебеночных смесей заводского изготовления с дальнейшим тщательным уплотнением и проливкой водой. </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Восстановление дорожной конструкции производить из таких же материалов, из каких была дорожная конструкция.</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xml:space="preserve">- восстановление асфальтобетонного покрытия должно производиться мелкозернистой асфальтовой смесью толщиной </w:t>
      </w:r>
      <w:smartTag w:uri="urn:schemas-microsoft-com:office:smarttags" w:element="metricconverter">
        <w:smartTagPr>
          <w:attr w:name="ProductID" w:val="8 см"/>
        </w:smartTagPr>
        <w:r w:rsidRPr="005B3F63">
          <w:rPr>
            <w:rFonts w:ascii="Times New Roman" w:hAnsi="Times New Roman" w:cs="Times New Roman"/>
            <w:sz w:val="28"/>
            <w:szCs w:val="28"/>
          </w:rPr>
          <w:t>8 см</w:t>
        </w:r>
      </w:smartTag>
      <w:r w:rsidRPr="005B3F63">
        <w:rPr>
          <w:rFonts w:ascii="Times New Roman" w:hAnsi="Times New Roman" w:cs="Times New Roman"/>
          <w:sz w:val="28"/>
          <w:szCs w:val="28"/>
        </w:rPr>
        <w:t xml:space="preserve">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w:t>
      </w:r>
      <w:smartTag w:uri="urn:schemas-microsoft-com:office:smarttags" w:element="metricconverter">
        <w:smartTagPr>
          <w:attr w:name="ProductID" w:val="4 метра"/>
        </w:smartTagPr>
        <w:r w:rsidRPr="005B3F63">
          <w:rPr>
            <w:rFonts w:ascii="Times New Roman" w:hAnsi="Times New Roman" w:cs="Times New Roman"/>
            <w:sz w:val="28"/>
            <w:szCs w:val="28"/>
          </w:rPr>
          <w:t>4 метра</w:t>
        </w:r>
      </w:smartTag>
      <w:r w:rsidRPr="005B3F63">
        <w:rPr>
          <w:rFonts w:ascii="Times New Roman" w:hAnsi="Times New Roman" w:cs="Times New Roman"/>
          <w:sz w:val="28"/>
          <w:szCs w:val="28"/>
        </w:rPr>
        <w:t xml:space="preserve"> шире траншеи (котлована), а именно по два метра в каждую сторону и иметь прямолинейные </w:t>
      </w:r>
      <w:r w:rsidRPr="005B3F63">
        <w:rPr>
          <w:rFonts w:ascii="Times New Roman" w:hAnsi="Times New Roman" w:cs="Times New Roman"/>
          <w:sz w:val="28"/>
          <w:szCs w:val="28"/>
        </w:rPr>
        <w:lastRenderedPageBreak/>
        <w:t>очертания.</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xml:space="preserve">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 </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обеспечить  по  окончании  работ  вывоз с объекта оставшегося материала, лишний грунт, строительный мусор, руководствуясь технологическим регламентом по обращению со строительными отходами.</w:t>
      </w:r>
    </w:p>
    <w:p w:rsidR="0082406B" w:rsidRPr="005B3F63" w:rsidRDefault="0082406B" w:rsidP="0082406B">
      <w:pPr>
        <w:widowControl w:val="0"/>
        <w:ind w:firstLine="540"/>
        <w:jc w:val="both"/>
        <w:rPr>
          <w:rFonts w:ascii="Times New Roman" w:hAnsi="Times New Roman" w:cs="Times New Roman"/>
          <w:b/>
          <w:sz w:val="28"/>
          <w:szCs w:val="28"/>
        </w:rPr>
      </w:pPr>
      <w:r w:rsidRPr="005B3F63">
        <w:rPr>
          <w:rFonts w:ascii="Times New Roman" w:hAnsi="Times New Roman" w:cs="Times New Roman"/>
          <w:sz w:val="28"/>
          <w:szCs w:val="28"/>
        </w:rPr>
        <w:t xml:space="preserve">- обеспечить восстановление газонного покрытия местным грунтом с предварительной выборкой твердых пород, тщательным уплотнением и  проливкой водой. Верхний слой на глубину </w:t>
      </w:r>
      <w:smartTag w:uri="urn:schemas-microsoft-com:office:smarttags" w:element="metricconverter">
        <w:smartTagPr>
          <w:attr w:name="ProductID" w:val="10 см"/>
        </w:smartTagPr>
        <w:r w:rsidRPr="005B3F63">
          <w:rPr>
            <w:rFonts w:ascii="Times New Roman" w:hAnsi="Times New Roman" w:cs="Times New Roman"/>
            <w:sz w:val="28"/>
            <w:szCs w:val="28"/>
          </w:rPr>
          <w:t>10 см</w:t>
        </w:r>
      </w:smartTag>
      <w:r w:rsidRPr="005B3F63">
        <w:rPr>
          <w:rFonts w:ascii="Times New Roman" w:hAnsi="Times New Roman" w:cs="Times New Roman"/>
          <w:sz w:val="28"/>
          <w:szCs w:val="28"/>
        </w:rPr>
        <w:t xml:space="preserve"> выполняется плодородным грунтом с посевом многолетних газонных трав и обильным поливом. </w:t>
      </w:r>
    </w:p>
    <w:p w:rsidR="0082406B" w:rsidRPr="005B3F63" w:rsidRDefault="0082406B" w:rsidP="0082406B">
      <w:pPr>
        <w:ind w:firstLine="540"/>
        <w:jc w:val="both"/>
        <w:rPr>
          <w:rFonts w:ascii="Times New Roman" w:hAnsi="Times New Roman" w:cs="Times New Roman"/>
          <w:sz w:val="28"/>
          <w:szCs w:val="28"/>
        </w:rPr>
      </w:pPr>
      <w:r w:rsidRPr="005B3F63">
        <w:rPr>
          <w:rFonts w:ascii="Times New Roman" w:hAnsi="Times New Roman" w:cs="Times New Roman"/>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82406B" w:rsidRPr="005B3F63" w:rsidRDefault="0082406B" w:rsidP="0082406B">
      <w:pPr>
        <w:ind w:firstLine="840"/>
        <w:jc w:val="both"/>
        <w:rPr>
          <w:rFonts w:ascii="Times New Roman" w:hAnsi="Times New Roman" w:cs="Times New Roman"/>
          <w:sz w:val="28"/>
          <w:szCs w:val="28"/>
        </w:rPr>
      </w:pPr>
      <w:r w:rsidRPr="005B3F63">
        <w:rPr>
          <w:rFonts w:ascii="Times New Roman" w:hAnsi="Times New Roman" w:cs="Times New Roman"/>
          <w:sz w:val="28"/>
          <w:szCs w:val="28"/>
        </w:rPr>
        <w:t>Выполненные работы сдать представителю органа, выдавшего разрешение (ордер)  на проведение работ по акту сдачи-приемки.</w:t>
      </w:r>
    </w:p>
    <w:p w:rsidR="0082406B" w:rsidRPr="005B3F63" w:rsidRDefault="0082406B" w:rsidP="0082406B">
      <w:pPr>
        <w:pStyle w:val="a3"/>
        <w:spacing w:after="0"/>
        <w:ind w:firstLine="840"/>
        <w:jc w:val="both"/>
        <w:rPr>
          <w:sz w:val="28"/>
          <w:lang w:val="ru-RU"/>
        </w:rPr>
      </w:pPr>
      <w:r w:rsidRPr="005B3F63">
        <w:rPr>
          <w:sz w:val="28"/>
          <w:szCs w:val="28"/>
          <w:lang w:val="ru-RU"/>
        </w:rPr>
        <w:t>По  завершению работ  сдать исполнительную документацию представителю органа, выдавшего разрешение на проведение работ.</w:t>
      </w:r>
    </w:p>
    <w:p w:rsidR="0082406B" w:rsidRPr="005B3F63" w:rsidRDefault="0082406B" w:rsidP="0082406B">
      <w:pPr>
        <w:jc w:val="both"/>
        <w:rPr>
          <w:rFonts w:ascii="Times New Roman" w:hAnsi="Times New Roman" w:cs="Times New Roman"/>
        </w:rPr>
      </w:pPr>
      <w:r w:rsidRPr="005B3F63">
        <w:rPr>
          <w:rFonts w:ascii="Times New Roman" w:hAnsi="Times New Roman" w:cs="Times New Roman"/>
          <w:sz w:val="28"/>
        </w:rPr>
        <w:t>С условиями согласен:__________________________________________</w:t>
      </w:r>
    </w:p>
    <w:p w:rsidR="0082406B" w:rsidRPr="005B3F63" w:rsidRDefault="0082406B" w:rsidP="002E30DF">
      <w:pPr>
        <w:ind w:left="3540" w:firstLine="708"/>
        <w:jc w:val="both"/>
        <w:rPr>
          <w:rFonts w:ascii="Times New Roman" w:hAnsi="Times New Roman" w:cs="Times New Roman"/>
          <w:sz w:val="20"/>
          <w:szCs w:val="20"/>
        </w:rPr>
      </w:pPr>
      <w:r w:rsidRPr="005B3F63">
        <w:rPr>
          <w:rFonts w:ascii="Times New Roman" w:hAnsi="Times New Roman" w:cs="Times New Roman"/>
        </w:rPr>
        <w:t xml:space="preserve"> </w:t>
      </w:r>
      <w:r w:rsidRPr="005B3F63">
        <w:rPr>
          <w:rFonts w:ascii="Times New Roman" w:hAnsi="Times New Roman" w:cs="Times New Roman"/>
          <w:sz w:val="20"/>
          <w:szCs w:val="20"/>
        </w:rPr>
        <w:t>(ФИО, подпись заявителя)</w:t>
      </w:r>
    </w:p>
    <w:p w:rsidR="0082406B" w:rsidRPr="005B3F63" w:rsidRDefault="0082406B" w:rsidP="0082406B">
      <w:pPr>
        <w:jc w:val="both"/>
        <w:rPr>
          <w:rFonts w:ascii="Times New Roman" w:hAnsi="Times New Roman" w:cs="Times New Roman"/>
          <w:b/>
          <w:sz w:val="28"/>
          <w:szCs w:val="28"/>
        </w:rPr>
      </w:pPr>
    </w:p>
    <w:p w:rsidR="0082406B" w:rsidRPr="005B3F63" w:rsidRDefault="0082406B" w:rsidP="0082406B">
      <w:pPr>
        <w:jc w:val="both"/>
        <w:rPr>
          <w:rFonts w:ascii="Times New Roman" w:hAnsi="Times New Roman" w:cs="Times New Roman"/>
          <w:sz w:val="28"/>
          <w:szCs w:val="28"/>
        </w:rPr>
      </w:pPr>
      <w:r w:rsidRPr="005B3F63">
        <w:rPr>
          <w:rFonts w:ascii="Times New Roman" w:hAnsi="Times New Roman" w:cs="Times New Roman"/>
          <w:sz w:val="28"/>
          <w:szCs w:val="28"/>
        </w:rPr>
        <w:t xml:space="preserve">Производство работ разрешается: </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С «___ » ________ 20__ года    по  «____» ________ 20__ года.</w:t>
      </w:r>
    </w:p>
    <w:p w:rsidR="0082406B" w:rsidRPr="005B3F63" w:rsidRDefault="0082406B" w:rsidP="0082406B">
      <w:pPr>
        <w:rPr>
          <w:rFonts w:ascii="Times New Roman" w:hAnsi="Times New Roman" w:cs="Times New Roman"/>
          <w:sz w:val="28"/>
          <w:szCs w:val="28"/>
        </w:rPr>
      </w:pP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Произвести  восстановление территории проведения работ  в  срок :</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до  «___»  _____ 20__года</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 xml:space="preserve"> </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Срок продлен по причине:______________________________________________________</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______________________________________________________________</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По «____» ________________ 20__года.</w:t>
      </w:r>
    </w:p>
    <w:p w:rsidR="0082406B" w:rsidRPr="005B3F63" w:rsidRDefault="0082406B" w:rsidP="0082406B">
      <w:pPr>
        <w:rPr>
          <w:rFonts w:ascii="Times New Roman" w:hAnsi="Times New Roman" w:cs="Times New Roman"/>
          <w:sz w:val="28"/>
          <w:szCs w:val="28"/>
        </w:rPr>
      </w:pPr>
    </w:p>
    <w:p w:rsidR="0082406B" w:rsidRPr="005B3F63" w:rsidRDefault="0082406B" w:rsidP="0082406B">
      <w:pPr>
        <w:rPr>
          <w:rFonts w:ascii="Times New Roman" w:hAnsi="Times New Roman" w:cs="Times New Roman"/>
          <w:sz w:val="28"/>
          <w:szCs w:val="28"/>
        </w:rPr>
      </w:pPr>
    </w:p>
    <w:p w:rsidR="0082406B" w:rsidRPr="005B3F63" w:rsidRDefault="0082406B" w:rsidP="0082406B">
      <w:pPr>
        <w:tabs>
          <w:tab w:val="left" w:pos="7866"/>
        </w:tabs>
        <w:rPr>
          <w:rFonts w:ascii="Times New Roman" w:hAnsi="Times New Roman" w:cs="Times New Roman"/>
        </w:rPr>
      </w:pPr>
      <w:r w:rsidRPr="005B3F63">
        <w:rPr>
          <w:rFonts w:ascii="Times New Roman" w:hAnsi="Times New Roman" w:cs="Times New Roman"/>
        </w:rPr>
        <w:t>В СЛУЧАЕ НЕСОБЛЮДЕНИЯ ОСОБЫХ УСЛОВИЙ ОРДЕР СЧИТАЕТСЯ АННУЛИРОВАНЫМ.</w:t>
      </w:r>
    </w:p>
    <w:p w:rsidR="00E322D6" w:rsidRPr="005B3F63" w:rsidRDefault="00E322D6">
      <w:pPr>
        <w:rPr>
          <w:rFonts w:ascii="Times New Roman" w:hAnsi="Times New Roman" w:cs="Times New Roman"/>
          <w:sz w:val="28"/>
        </w:rPr>
      </w:pP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Исполняющий обязанности главы</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 xml:space="preserve">Воронежского сельского поселения </w:t>
      </w:r>
    </w:p>
    <w:p w:rsidR="009636F3" w:rsidRPr="009636F3" w:rsidRDefault="009636F3" w:rsidP="009636F3">
      <w:pPr>
        <w:autoSpaceDE/>
        <w:autoSpaceDN/>
        <w:adjustRightInd/>
        <w:ind w:right="-15"/>
        <w:rPr>
          <w:rFonts w:ascii="Times New Roman" w:eastAsia="Times New Roman" w:hAnsi="Times New Roman" w:cs="Times New Roman"/>
          <w:sz w:val="28"/>
          <w:szCs w:val="28"/>
          <w:lang w:eastAsia="ru-RU"/>
        </w:rPr>
      </w:pPr>
      <w:r w:rsidRPr="009636F3">
        <w:rPr>
          <w:rFonts w:ascii="Times New Roman" w:eastAsia="Times New Roman" w:hAnsi="Times New Roman" w:cs="Times New Roman"/>
          <w:sz w:val="28"/>
          <w:szCs w:val="28"/>
          <w:lang w:eastAsia="ru-RU"/>
        </w:rPr>
        <w:t>Усть-Лабинского района                                                                            В.А.Мацко</w:t>
      </w:r>
    </w:p>
    <w:p w:rsidR="009636F3" w:rsidRPr="009636F3" w:rsidRDefault="009636F3" w:rsidP="009636F3">
      <w:pPr>
        <w:tabs>
          <w:tab w:val="left" w:pos="6330"/>
        </w:tabs>
        <w:autoSpaceDE/>
        <w:autoSpaceDN/>
        <w:adjustRightInd/>
        <w:rPr>
          <w:rFonts w:ascii="Times New Roman" w:eastAsia="Times New Roman" w:hAnsi="Times New Roman" w:cs="Times New Roman"/>
          <w:b/>
          <w:sz w:val="28"/>
          <w:szCs w:val="28"/>
          <w:lang w:eastAsia="ru-RU"/>
        </w:rPr>
      </w:pPr>
    </w:p>
    <w:p w:rsidR="00D95B53" w:rsidRDefault="00D95B53" w:rsidP="008E496D">
      <w:pPr>
        <w:widowControl w:val="0"/>
        <w:ind w:firstLine="698"/>
        <w:jc w:val="right"/>
        <w:rPr>
          <w:rFonts w:ascii="Times New Roman" w:hAnsi="Times New Roman" w:cs="Times New Roman"/>
          <w:bCs/>
          <w:sz w:val="28"/>
          <w:szCs w:val="26"/>
        </w:rPr>
      </w:pPr>
    </w:p>
    <w:p w:rsidR="00385962" w:rsidRDefault="00385962" w:rsidP="008E496D">
      <w:pPr>
        <w:widowControl w:val="0"/>
        <w:ind w:firstLine="698"/>
        <w:jc w:val="right"/>
        <w:rPr>
          <w:rFonts w:ascii="Times New Roman" w:hAnsi="Times New Roman" w:cs="Times New Roman"/>
          <w:bCs/>
          <w:sz w:val="28"/>
          <w:szCs w:val="26"/>
        </w:rPr>
      </w:pPr>
    </w:p>
    <w:p w:rsidR="00746FAA" w:rsidRPr="005B3F63" w:rsidRDefault="00746FAA" w:rsidP="00746FAA">
      <w:pPr>
        <w:widowControl w:val="0"/>
        <w:ind w:left="4248" w:firstLine="708"/>
        <w:rPr>
          <w:rFonts w:ascii="Times New Roman" w:hAnsi="Times New Roman" w:cs="Times New Roman"/>
          <w:sz w:val="28"/>
          <w:szCs w:val="26"/>
        </w:rPr>
      </w:pPr>
      <w:r w:rsidRPr="005B3F63">
        <w:rPr>
          <w:rFonts w:ascii="Times New Roman" w:hAnsi="Times New Roman" w:cs="Times New Roman"/>
          <w:bCs/>
          <w:sz w:val="28"/>
          <w:szCs w:val="26"/>
        </w:rPr>
        <w:lastRenderedPageBreak/>
        <w:t xml:space="preserve">Приложение </w:t>
      </w:r>
      <w:r>
        <w:rPr>
          <w:rFonts w:ascii="Times New Roman" w:hAnsi="Times New Roman" w:cs="Times New Roman"/>
          <w:bCs/>
          <w:sz w:val="28"/>
          <w:szCs w:val="26"/>
        </w:rPr>
        <w:t>№6</w:t>
      </w:r>
    </w:p>
    <w:p w:rsidR="00746FAA" w:rsidRPr="005B3F63" w:rsidRDefault="00746FAA" w:rsidP="00746FAA">
      <w:pPr>
        <w:widowControl w:val="0"/>
        <w:ind w:left="4956"/>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746FAA" w:rsidRPr="005B3F63" w:rsidRDefault="00746FAA" w:rsidP="00746FAA">
      <w:pPr>
        <w:widowControl w:val="0"/>
        <w:ind w:left="4248" w:firstLine="708"/>
        <w:rPr>
          <w:rFonts w:ascii="Times New Roman" w:hAnsi="Times New Roman" w:cs="Times New Roman"/>
          <w:sz w:val="28"/>
          <w:szCs w:val="26"/>
        </w:rPr>
      </w:pPr>
      <w:r w:rsidRPr="005B3F63">
        <w:rPr>
          <w:rFonts w:ascii="Times New Roman" w:hAnsi="Times New Roman" w:cs="Times New Roman"/>
          <w:bCs/>
          <w:sz w:val="28"/>
          <w:szCs w:val="26"/>
        </w:rPr>
        <w:t>по предоставлению муниципальной</w:t>
      </w:r>
    </w:p>
    <w:p w:rsidR="00746FAA" w:rsidRPr="005B3F63" w:rsidRDefault="00746FAA" w:rsidP="00746FAA">
      <w:pPr>
        <w:widowControl w:val="0"/>
        <w:ind w:left="4248" w:firstLine="708"/>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746FAA" w:rsidRPr="005B3F63" w:rsidRDefault="00746FAA" w:rsidP="00746FAA">
      <w:pPr>
        <w:widowControl w:val="0"/>
        <w:ind w:left="4956"/>
        <w:rPr>
          <w:rFonts w:ascii="Times New Roman" w:hAnsi="Times New Roman" w:cs="Times New Roman"/>
          <w:sz w:val="28"/>
          <w:szCs w:val="26"/>
        </w:rPr>
      </w:pPr>
      <w:r w:rsidRPr="005B3F63">
        <w:rPr>
          <w:rFonts w:ascii="Times New Roman" w:hAnsi="Times New Roman" w:cs="Times New Roman"/>
          <w:bCs/>
          <w:sz w:val="28"/>
          <w:szCs w:val="26"/>
        </w:rPr>
        <w:t>на производство работ, связанных с</w:t>
      </w:r>
    </w:p>
    <w:p w:rsidR="00746FAA" w:rsidRDefault="00746FAA" w:rsidP="00746FAA">
      <w:pPr>
        <w:widowControl w:val="0"/>
        <w:ind w:left="4248" w:firstLine="708"/>
        <w:rPr>
          <w:rFonts w:ascii="Times New Roman" w:hAnsi="Times New Roman" w:cs="Times New Roman"/>
          <w:bCs/>
          <w:sz w:val="28"/>
          <w:szCs w:val="26"/>
        </w:rPr>
      </w:pPr>
      <w:r>
        <w:rPr>
          <w:rFonts w:ascii="Times New Roman" w:hAnsi="Times New Roman" w:cs="Times New Roman"/>
          <w:bCs/>
          <w:sz w:val="28"/>
          <w:szCs w:val="26"/>
        </w:rPr>
        <w:t xml:space="preserve">разрытием территории общего </w:t>
      </w:r>
    </w:p>
    <w:p w:rsidR="00746FAA" w:rsidRPr="005B3F63" w:rsidRDefault="00746FAA" w:rsidP="00746FAA">
      <w:pPr>
        <w:widowControl w:val="0"/>
        <w:ind w:left="4248" w:firstLine="708"/>
        <w:rPr>
          <w:rFonts w:ascii="Times New Roman" w:hAnsi="Times New Roman" w:cs="Times New Roman"/>
          <w:sz w:val="26"/>
          <w:szCs w:val="26"/>
        </w:rPr>
      </w:pPr>
      <w:r w:rsidRPr="005B3F63">
        <w:rPr>
          <w:rFonts w:ascii="Times New Roman" w:hAnsi="Times New Roman" w:cs="Times New Roman"/>
          <w:bCs/>
          <w:sz w:val="28"/>
          <w:szCs w:val="26"/>
        </w:rPr>
        <w:t>пользования"</w:t>
      </w:r>
    </w:p>
    <w:p w:rsidR="00746FAA" w:rsidRDefault="00746FAA" w:rsidP="00D95B53">
      <w:pPr>
        <w:autoSpaceDE/>
        <w:autoSpaceDN/>
        <w:adjustRightInd/>
        <w:ind w:left="3540" w:firstLine="708"/>
        <w:rPr>
          <w:rFonts w:ascii="Times New Roman" w:eastAsia="Calibri" w:hAnsi="Times New Roman" w:cs="Times New Roman"/>
          <w:sz w:val="28"/>
          <w:szCs w:val="22"/>
        </w:rPr>
      </w:pPr>
    </w:p>
    <w:p w:rsidR="00D95B53" w:rsidRPr="00D95B53" w:rsidRDefault="00D15D63" w:rsidP="00D95B53">
      <w:pPr>
        <w:autoSpaceDE/>
        <w:autoSpaceDN/>
        <w:adjustRightInd/>
        <w:ind w:left="3540" w:firstLine="708"/>
        <w:rPr>
          <w:rFonts w:ascii="Times New Roman" w:eastAsia="Calibri" w:hAnsi="Times New Roman" w:cs="Times New Roman"/>
          <w:sz w:val="28"/>
          <w:szCs w:val="22"/>
        </w:rPr>
      </w:pPr>
      <w:r>
        <w:rPr>
          <w:rFonts w:ascii="Times New Roman" w:eastAsia="Calibri" w:hAnsi="Times New Roman" w:cs="Times New Roman"/>
          <w:sz w:val="28"/>
          <w:szCs w:val="22"/>
        </w:rPr>
        <w:t>Г</w:t>
      </w:r>
      <w:r w:rsidR="00D95B53" w:rsidRPr="00D95B53">
        <w:rPr>
          <w:rFonts w:ascii="Times New Roman" w:eastAsia="Calibri" w:hAnsi="Times New Roman" w:cs="Times New Roman"/>
          <w:sz w:val="28"/>
          <w:szCs w:val="22"/>
        </w:rPr>
        <w:t>лав</w:t>
      </w:r>
      <w:r>
        <w:rPr>
          <w:rFonts w:ascii="Times New Roman" w:eastAsia="Calibri" w:hAnsi="Times New Roman" w:cs="Times New Roman"/>
          <w:sz w:val="28"/>
          <w:szCs w:val="22"/>
        </w:rPr>
        <w:t xml:space="preserve">е </w:t>
      </w:r>
      <w:r w:rsidR="00D95B53" w:rsidRPr="00D95B53">
        <w:rPr>
          <w:rFonts w:ascii="Times New Roman" w:eastAsia="Calibri" w:hAnsi="Times New Roman" w:cs="Times New Roman"/>
          <w:sz w:val="28"/>
          <w:szCs w:val="22"/>
        </w:rPr>
        <w:t xml:space="preserve"> </w:t>
      </w:r>
      <w:r w:rsidR="009636F3">
        <w:rPr>
          <w:rFonts w:ascii="Times New Roman" w:eastAsia="Calibri" w:hAnsi="Times New Roman" w:cs="Times New Roman"/>
          <w:sz w:val="28"/>
          <w:szCs w:val="22"/>
        </w:rPr>
        <w:t>Воронежск</w:t>
      </w:r>
      <w:r w:rsidR="00696B49">
        <w:rPr>
          <w:rFonts w:ascii="Times New Roman" w:eastAsia="Calibri" w:hAnsi="Times New Roman" w:cs="Times New Roman"/>
          <w:sz w:val="28"/>
          <w:szCs w:val="22"/>
        </w:rPr>
        <w:t>ого</w:t>
      </w:r>
      <w:r w:rsidR="00D95B53" w:rsidRPr="00D95B53">
        <w:rPr>
          <w:rFonts w:ascii="Times New Roman" w:eastAsia="Calibri" w:hAnsi="Times New Roman" w:cs="Times New Roman"/>
          <w:sz w:val="28"/>
          <w:szCs w:val="22"/>
        </w:rPr>
        <w:t xml:space="preserve"> сельского </w:t>
      </w:r>
    </w:p>
    <w:p w:rsidR="00D95B53" w:rsidRPr="00D95B53" w:rsidRDefault="00D95B53" w:rsidP="00D95B53">
      <w:pPr>
        <w:autoSpaceDE/>
        <w:autoSpaceDN/>
        <w:adjustRightInd/>
        <w:ind w:left="3540" w:firstLine="708"/>
        <w:rPr>
          <w:rFonts w:ascii="Times New Roman" w:eastAsia="Calibri" w:hAnsi="Times New Roman" w:cs="Times New Roman"/>
          <w:sz w:val="28"/>
          <w:szCs w:val="22"/>
        </w:rPr>
      </w:pPr>
      <w:r w:rsidRPr="00D95B53">
        <w:rPr>
          <w:rFonts w:ascii="Times New Roman" w:eastAsia="Calibri" w:hAnsi="Times New Roman" w:cs="Times New Roman"/>
          <w:sz w:val="28"/>
          <w:szCs w:val="22"/>
        </w:rPr>
        <w:t>поселения Усть-Лабинский район</w:t>
      </w:r>
    </w:p>
    <w:p w:rsidR="00D95B53" w:rsidRPr="00D95B53" w:rsidRDefault="00EA1F61" w:rsidP="00D95B53">
      <w:pPr>
        <w:autoSpaceDE/>
        <w:autoSpaceDN/>
        <w:adjustRightInd/>
        <w:ind w:left="3540" w:firstLine="708"/>
        <w:rPr>
          <w:rFonts w:ascii="Times New Roman" w:eastAsia="Calibri" w:hAnsi="Times New Roman" w:cs="Times New Roman"/>
          <w:sz w:val="28"/>
          <w:szCs w:val="22"/>
        </w:rPr>
      </w:pPr>
      <w:r w:rsidRPr="005B3F63">
        <w:rPr>
          <w:rFonts w:ascii="Times New Roman" w:eastAsia="Calibri" w:hAnsi="Times New Roman" w:cs="Times New Roman"/>
          <w:sz w:val="28"/>
          <w:szCs w:val="22"/>
        </w:rPr>
        <w:t>_______________________________</w:t>
      </w:r>
    </w:p>
    <w:p w:rsidR="00D95B53" w:rsidRPr="00D95B53" w:rsidRDefault="00D95B53" w:rsidP="00D95B53">
      <w:pPr>
        <w:autoSpaceDE/>
        <w:autoSpaceDN/>
        <w:adjustRightInd/>
        <w:ind w:left="3540" w:firstLine="708"/>
        <w:rPr>
          <w:rFonts w:ascii="Times New Roman" w:eastAsia="Calibri" w:hAnsi="Times New Roman" w:cs="Times New Roman"/>
          <w:sz w:val="28"/>
          <w:szCs w:val="22"/>
        </w:rPr>
      </w:pPr>
      <w:r w:rsidRPr="00D95B53">
        <w:rPr>
          <w:rFonts w:ascii="Times New Roman" w:eastAsia="Calibri" w:hAnsi="Times New Roman" w:cs="Times New Roman"/>
          <w:sz w:val="28"/>
          <w:szCs w:val="22"/>
        </w:rPr>
        <w:t>от ____________________________</w:t>
      </w:r>
    </w:p>
    <w:p w:rsidR="00D95B53" w:rsidRPr="00D95B53" w:rsidRDefault="00D95B53" w:rsidP="00D95B53">
      <w:pPr>
        <w:autoSpaceDE/>
        <w:autoSpaceDN/>
        <w:adjustRightInd/>
        <w:ind w:firstLine="4253"/>
        <w:rPr>
          <w:rFonts w:ascii="Calibri" w:eastAsia="Calibri" w:hAnsi="Calibri" w:cs="Times New Roman"/>
          <w:sz w:val="22"/>
          <w:szCs w:val="22"/>
        </w:rPr>
      </w:pPr>
      <w:r w:rsidRPr="00D95B53">
        <w:rPr>
          <w:rFonts w:ascii="Calibri" w:eastAsia="Calibri" w:hAnsi="Calibri" w:cs="Times New Roman"/>
          <w:sz w:val="22"/>
          <w:szCs w:val="22"/>
        </w:rPr>
        <w:t>_______________________________________</w:t>
      </w:r>
    </w:p>
    <w:p w:rsidR="00D95B53" w:rsidRPr="00D95B53" w:rsidRDefault="00D95B53" w:rsidP="00D95B53">
      <w:pPr>
        <w:autoSpaceDE/>
        <w:autoSpaceDN/>
        <w:adjustRightInd/>
        <w:ind w:firstLine="4253"/>
        <w:rPr>
          <w:rFonts w:ascii="Calibri" w:eastAsia="Calibri" w:hAnsi="Calibri" w:cs="Times New Roman"/>
          <w:sz w:val="22"/>
          <w:szCs w:val="22"/>
        </w:rPr>
      </w:pPr>
      <w:r w:rsidRPr="00D95B53">
        <w:rPr>
          <w:rFonts w:ascii="Calibri" w:eastAsia="Calibri" w:hAnsi="Calibri" w:cs="Times New Roman"/>
          <w:sz w:val="22"/>
          <w:szCs w:val="22"/>
        </w:rPr>
        <w:t>_______________________________________</w:t>
      </w:r>
    </w:p>
    <w:p w:rsidR="0082406B" w:rsidRPr="005B3F63" w:rsidRDefault="0082406B" w:rsidP="00D95B53">
      <w:pPr>
        <w:jc w:val="center"/>
      </w:pPr>
    </w:p>
    <w:p w:rsidR="0082406B" w:rsidRPr="005B3F63" w:rsidRDefault="0082406B" w:rsidP="00D15D63">
      <w:pPr>
        <w:jc w:val="center"/>
        <w:rPr>
          <w:rFonts w:ascii="Times New Roman" w:hAnsi="Times New Roman" w:cs="Times New Roman"/>
          <w:sz w:val="28"/>
          <w:szCs w:val="28"/>
        </w:rPr>
      </w:pPr>
      <w:r w:rsidRPr="005B3F63">
        <w:rPr>
          <w:rFonts w:ascii="Times New Roman" w:hAnsi="Times New Roman" w:cs="Times New Roman"/>
          <w:sz w:val="28"/>
          <w:szCs w:val="28"/>
        </w:rPr>
        <w:t>ЗАЯВЛЕНИЕ №</w:t>
      </w:r>
    </w:p>
    <w:p w:rsidR="0082406B" w:rsidRPr="005B3F63" w:rsidRDefault="0082406B" w:rsidP="00D15D63">
      <w:pPr>
        <w:jc w:val="center"/>
        <w:rPr>
          <w:rFonts w:ascii="Times New Roman" w:hAnsi="Times New Roman" w:cs="Times New Roman"/>
          <w:sz w:val="28"/>
          <w:szCs w:val="28"/>
        </w:rPr>
      </w:pPr>
    </w:p>
    <w:p w:rsidR="0082406B" w:rsidRPr="005B3F63" w:rsidRDefault="0082406B" w:rsidP="00D15D63">
      <w:pPr>
        <w:pStyle w:val="a5"/>
        <w:spacing w:after="0"/>
        <w:ind w:left="0" w:firstLine="840"/>
        <w:rPr>
          <w:rFonts w:ascii="Times New Roman" w:hAnsi="Times New Roman" w:cs="Times New Roman"/>
          <w:sz w:val="28"/>
          <w:szCs w:val="28"/>
        </w:rPr>
      </w:pPr>
      <w:r w:rsidRPr="005B3F63">
        <w:rPr>
          <w:rFonts w:ascii="Times New Roman" w:hAnsi="Times New Roman" w:cs="Times New Roman"/>
          <w:sz w:val="28"/>
          <w:szCs w:val="28"/>
        </w:rPr>
        <w:t>Прошу Вас выдать разрешение на разрытие территории общего пользования по ______________________________________________________________</w:t>
      </w:r>
      <w:r w:rsidR="00D95B53" w:rsidRPr="005B3F63">
        <w:rPr>
          <w:rFonts w:ascii="Times New Roman" w:hAnsi="Times New Roman" w:cs="Times New Roman"/>
          <w:sz w:val="28"/>
          <w:szCs w:val="28"/>
        </w:rPr>
        <w:t>_______</w:t>
      </w:r>
    </w:p>
    <w:p w:rsidR="0082406B" w:rsidRPr="005B3F63" w:rsidRDefault="0082406B" w:rsidP="00D15D63">
      <w:pPr>
        <w:pStyle w:val="a5"/>
        <w:spacing w:after="0"/>
        <w:ind w:left="0" w:firstLine="708"/>
        <w:jc w:val="center"/>
        <w:rPr>
          <w:rFonts w:ascii="Times New Roman" w:hAnsi="Times New Roman" w:cs="Times New Roman"/>
          <w:sz w:val="28"/>
          <w:szCs w:val="28"/>
        </w:rPr>
      </w:pPr>
      <w:r w:rsidRPr="005B3F63">
        <w:rPr>
          <w:rFonts w:ascii="Times New Roman" w:hAnsi="Times New Roman" w:cs="Times New Roman"/>
          <w:sz w:val="28"/>
          <w:szCs w:val="28"/>
        </w:rPr>
        <w:t>(</w:t>
      </w:r>
      <w:r w:rsidRPr="005B3F63">
        <w:rPr>
          <w:rFonts w:ascii="Times New Roman" w:hAnsi="Times New Roman" w:cs="Times New Roman"/>
          <w:sz w:val="20"/>
          <w:szCs w:val="20"/>
        </w:rPr>
        <w:t>адрес места проведения работ</w:t>
      </w:r>
      <w:r w:rsidRPr="005B3F63">
        <w:rPr>
          <w:rFonts w:ascii="Times New Roman" w:hAnsi="Times New Roman" w:cs="Times New Roman"/>
        </w:rPr>
        <w:t>)</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Для выполнения работ _____________________________________________</w:t>
      </w:r>
      <w:r w:rsidR="008E496D" w:rsidRPr="005B3F63">
        <w:rPr>
          <w:rFonts w:ascii="Times New Roman" w:hAnsi="Times New Roman" w:cs="Times New Roman"/>
          <w:sz w:val="28"/>
          <w:szCs w:val="28"/>
        </w:rPr>
        <w:t>_________________</w:t>
      </w:r>
      <w:r w:rsidR="00D95B53" w:rsidRPr="005B3F63">
        <w:rPr>
          <w:rFonts w:ascii="Times New Roman" w:hAnsi="Times New Roman" w:cs="Times New Roman"/>
          <w:sz w:val="28"/>
          <w:szCs w:val="28"/>
        </w:rPr>
        <w:t>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Тип вскрываемого покрытия ________________________________________</w:t>
      </w:r>
      <w:r w:rsidR="008E496D" w:rsidRPr="005B3F63">
        <w:rPr>
          <w:rFonts w:ascii="Times New Roman" w:hAnsi="Times New Roman" w:cs="Times New Roman"/>
          <w:sz w:val="28"/>
          <w:szCs w:val="28"/>
        </w:rPr>
        <w:t>______________________</w:t>
      </w:r>
      <w:r w:rsidR="00D95B53" w:rsidRPr="005B3F63">
        <w:rPr>
          <w:rFonts w:ascii="Times New Roman" w:hAnsi="Times New Roman" w:cs="Times New Roman"/>
          <w:sz w:val="28"/>
          <w:szCs w:val="28"/>
        </w:rPr>
        <w:t>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Заявитель:</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ФИО ____________________________________________________________</w:t>
      </w:r>
      <w:r w:rsidR="00D95B53" w:rsidRPr="005B3F63">
        <w:rPr>
          <w:rFonts w:ascii="Times New Roman" w:hAnsi="Times New Roman" w:cs="Times New Roman"/>
          <w:sz w:val="28"/>
          <w:szCs w:val="28"/>
        </w:rPr>
        <w:t>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Телефон ___________________________________________________________</w:t>
      </w:r>
      <w:r w:rsidR="00D95B53" w:rsidRPr="005B3F63">
        <w:rPr>
          <w:rFonts w:ascii="Times New Roman" w:hAnsi="Times New Roman" w:cs="Times New Roman"/>
          <w:sz w:val="28"/>
          <w:szCs w:val="28"/>
        </w:rPr>
        <w:t>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Адрес регистрации_________________________________________________</w:t>
      </w:r>
      <w:r w:rsidR="00D95B53" w:rsidRPr="005B3F63">
        <w:rPr>
          <w:rFonts w:ascii="Times New Roman" w:hAnsi="Times New Roman" w:cs="Times New Roman"/>
          <w:sz w:val="28"/>
          <w:szCs w:val="28"/>
        </w:rPr>
        <w:t>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Строительство будет вестись по проекту,  разработанному</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____________________________________________________________</w:t>
      </w:r>
      <w:r w:rsidR="00D95B53" w:rsidRPr="005B3F63">
        <w:rPr>
          <w:rFonts w:ascii="Times New Roman" w:hAnsi="Times New Roman" w:cs="Times New Roman"/>
          <w:sz w:val="28"/>
          <w:szCs w:val="28"/>
        </w:rPr>
        <w:t>_________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Начало производства работ ____________________________________________________________</w:t>
      </w:r>
      <w:r w:rsidR="00D95B53" w:rsidRPr="005B3F63">
        <w:rPr>
          <w:rFonts w:ascii="Times New Roman" w:hAnsi="Times New Roman" w:cs="Times New Roman"/>
          <w:sz w:val="28"/>
          <w:szCs w:val="28"/>
        </w:rPr>
        <w:t>_________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Окончание работ ____________________________________________________________</w:t>
      </w:r>
      <w:r w:rsidR="00D95B53" w:rsidRPr="005B3F63">
        <w:rPr>
          <w:rFonts w:ascii="Times New Roman" w:hAnsi="Times New Roman" w:cs="Times New Roman"/>
          <w:sz w:val="28"/>
          <w:szCs w:val="28"/>
        </w:rPr>
        <w:t>_________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Восстановление дорожного покрытия, тротуара и зеленых насаждений гарантирую в срок до  «___» _____20___г.</w:t>
      </w:r>
    </w:p>
    <w:p w:rsidR="0082406B" w:rsidRPr="005B3F63" w:rsidRDefault="0082406B" w:rsidP="00D15D63">
      <w:pPr>
        <w:pStyle w:val="a5"/>
        <w:spacing w:after="0"/>
        <w:ind w:left="0"/>
        <w:jc w:val="both"/>
        <w:rPr>
          <w:rFonts w:ascii="Times New Roman" w:hAnsi="Times New Roman" w:cs="Times New Roman"/>
        </w:rPr>
      </w:pPr>
      <w:r w:rsidRPr="005B3F63">
        <w:rPr>
          <w:rFonts w:ascii="Times New Roman" w:hAnsi="Times New Roman" w:cs="Times New Roman"/>
          <w:sz w:val="28"/>
          <w:szCs w:val="28"/>
        </w:rPr>
        <w:t>«____»______________20___г.</w:t>
      </w:r>
      <w:r w:rsidR="00D95B53" w:rsidRPr="005B3F63">
        <w:rPr>
          <w:rFonts w:ascii="Times New Roman" w:hAnsi="Times New Roman" w:cs="Times New Roman"/>
          <w:sz w:val="28"/>
          <w:szCs w:val="28"/>
        </w:rPr>
        <w:tab/>
      </w:r>
      <w:r w:rsidR="00D95B53" w:rsidRPr="005B3F63">
        <w:rPr>
          <w:rFonts w:ascii="Times New Roman" w:hAnsi="Times New Roman" w:cs="Times New Roman"/>
          <w:sz w:val="28"/>
          <w:szCs w:val="28"/>
        </w:rPr>
        <w:tab/>
      </w:r>
      <w:r w:rsidRPr="005B3F63">
        <w:rPr>
          <w:rFonts w:ascii="Times New Roman" w:hAnsi="Times New Roman" w:cs="Times New Roman"/>
          <w:sz w:val="28"/>
          <w:szCs w:val="28"/>
        </w:rPr>
        <w:t xml:space="preserve"> ________________________</w:t>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00D95B53" w:rsidRPr="005B3F63">
        <w:rPr>
          <w:rFonts w:ascii="Times New Roman" w:hAnsi="Times New Roman" w:cs="Times New Roman"/>
          <w:sz w:val="28"/>
          <w:szCs w:val="28"/>
        </w:rPr>
        <w:tab/>
      </w:r>
      <w:r w:rsidR="00D95B53" w:rsidRPr="005B3F63">
        <w:rPr>
          <w:rFonts w:ascii="Times New Roman" w:hAnsi="Times New Roman" w:cs="Times New Roman"/>
          <w:sz w:val="28"/>
          <w:szCs w:val="28"/>
        </w:rPr>
        <w:tab/>
      </w:r>
      <w:r w:rsidRPr="005B3F63">
        <w:rPr>
          <w:rFonts w:ascii="Times New Roman" w:hAnsi="Times New Roman" w:cs="Times New Roman"/>
        </w:rPr>
        <w:t>(</w:t>
      </w:r>
      <w:r w:rsidRPr="005B3F63">
        <w:rPr>
          <w:rFonts w:ascii="Times New Roman" w:hAnsi="Times New Roman" w:cs="Times New Roman"/>
          <w:sz w:val="20"/>
          <w:szCs w:val="20"/>
        </w:rPr>
        <w:t>подпись</w:t>
      </w:r>
      <w:r w:rsidRPr="005B3F63">
        <w:rPr>
          <w:rFonts w:ascii="Times New Roman" w:hAnsi="Times New Roman" w:cs="Times New Roman"/>
        </w:rPr>
        <w:t>)</w:t>
      </w:r>
    </w:p>
    <w:p w:rsidR="009636F3" w:rsidRDefault="009636F3" w:rsidP="00D15D63">
      <w:pPr>
        <w:widowControl w:val="0"/>
        <w:suppressAutoHyphens/>
        <w:autoSpaceDE/>
        <w:autoSpaceDN/>
        <w:adjustRightInd/>
        <w:jc w:val="both"/>
        <w:rPr>
          <w:rFonts w:ascii="Times New Roman" w:eastAsia="Lucida Sans Unicode" w:hAnsi="Times New Roman" w:cs="Tahoma"/>
          <w:sz w:val="28"/>
          <w:szCs w:val="28"/>
          <w:lang w:bidi="en-US"/>
        </w:rPr>
      </w:pPr>
    </w:p>
    <w:p w:rsidR="009636F3" w:rsidRDefault="009636F3" w:rsidP="00D15D63">
      <w:pPr>
        <w:widowControl w:val="0"/>
        <w:suppressAutoHyphens/>
        <w:autoSpaceDE/>
        <w:autoSpaceDN/>
        <w:adjustRightInd/>
        <w:jc w:val="both"/>
        <w:rPr>
          <w:rFonts w:ascii="Times New Roman" w:eastAsia="Lucida Sans Unicode" w:hAnsi="Times New Roman" w:cs="Tahoma"/>
          <w:sz w:val="28"/>
          <w:szCs w:val="28"/>
          <w:lang w:bidi="en-US"/>
        </w:rPr>
      </w:pPr>
    </w:p>
    <w:p w:rsidR="009636F3" w:rsidRPr="009636F3" w:rsidRDefault="009636F3" w:rsidP="009636F3">
      <w:pPr>
        <w:widowControl w:val="0"/>
        <w:suppressAutoHyphens/>
        <w:autoSpaceDE/>
        <w:autoSpaceDN/>
        <w:adjustRightInd/>
        <w:jc w:val="both"/>
        <w:rPr>
          <w:rFonts w:ascii="Times New Roman" w:eastAsia="Lucida Sans Unicode" w:hAnsi="Times New Roman" w:cs="Tahoma"/>
          <w:sz w:val="28"/>
          <w:szCs w:val="28"/>
          <w:lang w:bidi="en-US"/>
        </w:rPr>
      </w:pPr>
      <w:r w:rsidRPr="009636F3">
        <w:rPr>
          <w:rFonts w:ascii="Times New Roman" w:eastAsia="Lucida Sans Unicode" w:hAnsi="Times New Roman" w:cs="Tahoma"/>
          <w:sz w:val="28"/>
          <w:szCs w:val="28"/>
          <w:lang w:bidi="en-US"/>
        </w:rPr>
        <w:t>Исполняющий обязанности главы</w:t>
      </w:r>
    </w:p>
    <w:p w:rsidR="009636F3" w:rsidRPr="009636F3" w:rsidRDefault="009636F3" w:rsidP="009636F3">
      <w:pPr>
        <w:widowControl w:val="0"/>
        <w:suppressAutoHyphens/>
        <w:autoSpaceDE/>
        <w:autoSpaceDN/>
        <w:adjustRightInd/>
        <w:jc w:val="both"/>
        <w:rPr>
          <w:rFonts w:ascii="Times New Roman" w:eastAsia="Lucida Sans Unicode" w:hAnsi="Times New Roman" w:cs="Tahoma"/>
          <w:sz w:val="28"/>
          <w:szCs w:val="28"/>
          <w:lang w:bidi="en-US"/>
        </w:rPr>
      </w:pPr>
      <w:r w:rsidRPr="009636F3">
        <w:rPr>
          <w:rFonts w:ascii="Times New Roman" w:eastAsia="Lucida Sans Unicode" w:hAnsi="Times New Roman" w:cs="Tahoma"/>
          <w:sz w:val="28"/>
          <w:szCs w:val="28"/>
          <w:lang w:bidi="en-US"/>
        </w:rPr>
        <w:t xml:space="preserve">Воронежского сельского поселения </w:t>
      </w:r>
    </w:p>
    <w:p w:rsidR="009636F3" w:rsidRDefault="009636F3" w:rsidP="009636F3">
      <w:pPr>
        <w:widowControl w:val="0"/>
        <w:suppressAutoHyphens/>
        <w:autoSpaceDE/>
        <w:autoSpaceDN/>
        <w:adjustRightInd/>
        <w:jc w:val="both"/>
        <w:rPr>
          <w:rFonts w:ascii="Times New Roman" w:eastAsia="Lucida Sans Unicode" w:hAnsi="Times New Roman" w:cs="Tahoma"/>
          <w:sz w:val="28"/>
          <w:szCs w:val="28"/>
          <w:lang w:bidi="en-US"/>
        </w:rPr>
      </w:pPr>
      <w:r w:rsidRPr="009636F3">
        <w:rPr>
          <w:rFonts w:ascii="Times New Roman" w:eastAsia="Lucida Sans Unicode" w:hAnsi="Times New Roman" w:cs="Tahoma"/>
          <w:sz w:val="28"/>
          <w:szCs w:val="28"/>
          <w:lang w:bidi="en-US"/>
        </w:rPr>
        <w:t>Усть-Лабинского района                                                                            В.А.Мацко</w:t>
      </w:r>
      <w:bookmarkStart w:id="1" w:name="_GoBack"/>
      <w:bookmarkEnd w:id="1"/>
    </w:p>
    <w:sectPr w:rsidR="009636F3" w:rsidSect="00385962">
      <w:headerReference w:type="even" r:id="rId18"/>
      <w:headerReference w:type="first" r:id="rId19"/>
      <w:pgSz w:w="12240" w:h="15840"/>
      <w:pgMar w:top="1134" w:right="850"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24" w:rsidRDefault="007A3B24">
      <w:r>
        <w:separator/>
      </w:r>
    </w:p>
  </w:endnote>
  <w:endnote w:type="continuationSeparator" w:id="0">
    <w:p w:rsidR="007A3B24" w:rsidRDefault="007A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24" w:rsidRDefault="007A3B24">
      <w:r>
        <w:separator/>
      </w:r>
    </w:p>
  </w:footnote>
  <w:footnote w:type="continuationSeparator" w:id="0">
    <w:p w:rsidR="007A3B24" w:rsidRDefault="007A3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B4" w:rsidRDefault="00D009B4">
    <w:pPr>
      <w:pStyle w:val="ae"/>
      <w:jc w:val="center"/>
    </w:pPr>
    <w:r>
      <w:fldChar w:fldCharType="begin"/>
    </w:r>
    <w:r>
      <w:instrText>PAGE   \* MERGEFORMAT</w:instrText>
    </w:r>
    <w:r>
      <w:fldChar w:fldCharType="separate"/>
    </w:r>
    <w:r>
      <w:rPr>
        <w:noProof/>
      </w:rPr>
      <w:t>28</w:t>
    </w:r>
    <w:r>
      <w:fldChar w:fldCharType="end"/>
    </w:r>
  </w:p>
  <w:p w:rsidR="00D009B4" w:rsidRDefault="00D009B4" w:rsidP="004F0BA5">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B4" w:rsidRDefault="00D009B4">
    <w:pPr>
      <w:pStyle w:val="ae"/>
      <w:jc w:val="center"/>
    </w:pPr>
    <w:r>
      <w:fldChar w:fldCharType="begin"/>
    </w:r>
    <w:r>
      <w:instrText>PAGE   \* MERGEFORMAT</w:instrText>
    </w:r>
    <w:r>
      <w:fldChar w:fldCharType="separate"/>
    </w:r>
    <w:r>
      <w:rPr>
        <w:noProof/>
      </w:rPr>
      <w:t>2</w:t>
    </w:r>
    <w:r>
      <w:fldChar w:fldCharType="end"/>
    </w:r>
  </w:p>
  <w:p w:rsidR="00D009B4" w:rsidRDefault="00D009B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D6"/>
    <w:rsid w:val="000C3FDE"/>
    <w:rsid w:val="000D55BF"/>
    <w:rsid w:val="000F2AF3"/>
    <w:rsid w:val="00111E3A"/>
    <w:rsid w:val="00175CF2"/>
    <w:rsid w:val="0017733A"/>
    <w:rsid w:val="00181707"/>
    <w:rsid w:val="001828C5"/>
    <w:rsid w:val="00182FF3"/>
    <w:rsid w:val="001847BE"/>
    <w:rsid w:val="001B7AED"/>
    <w:rsid w:val="001E000B"/>
    <w:rsid w:val="001E66B9"/>
    <w:rsid w:val="0020762C"/>
    <w:rsid w:val="0022453B"/>
    <w:rsid w:val="0023317C"/>
    <w:rsid w:val="002423D4"/>
    <w:rsid w:val="0024446C"/>
    <w:rsid w:val="002505C1"/>
    <w:rsid w:val="00257B31"/>
    <w:rsid w:val="00264F12"/>
    <w:rsid w:val="00267183"/>
    <w:rsid w:val="00284AF8"/>
    <w:rsid w:val="002B1635"/>
    <w:rsid w:val="002B73D0"/>
    <w:rsid w:val="002D3416"/>
    <w:rsid w:val="002E0D88"/>
    <w:rsid w:val="002E30DF"/>
    <w:rsid w:val="003077CB"/>
    <w:rsid w:val="00310B16"/>
    <w:rsid w:val="00311894"/>
    <w:rsid w:val="00336F1F"/>
    <w:rsid w:val="003602DF"/>
    <w:rsid w:val="00375A1F"/>
    <w:rsid w:val="00385962"/>
    <w:rsid w:val="003A54B7"/>
    <w:rsid w:val="003E0ADD"/>
    <w:rsid w:val="003E6A27"/>
    <w:rsid w:val="003E7A56"/>
    <w:rsid w:val="003F0DA4"/>
    <w:rsid w:val="00440127"/>
    <w:rsid w:val="004522C4"/>
    <w:rsid w:val="004756EA"/>
    <w:rsid w:val="004E11DC"/>
    <w:rsid w:val="004F0BA5"/>
    <w:rsid w:val="00527F33"/>
    <w:rsid w:val="00544009"/>
    <w:rsid w:val="00575975"/>
    <w:rsid w:val="00592A11"/>
    <w:rsid w:val="005B3F63"/>
    <w:rsid w:val="005D0868"/>
    <w:rsid w:val="005F78B7"/>
    <w:rsid w:val="00605E49"/>
    <w:rsid w:val="006245E2"/>
    <w:rsid w:val="00633A70"/>
    <w:rsid w:val="00662E65"/>
    <w:rsid w:val="006757F2"/>
    <w:rsid w:val="006863A2"/>
    <w:rsid w:val="006932A3"/>
    <w:rsid w:val="0069521F"/>
    <w:rsid w:val="00695381"/>
    <w:rsid w:val="00696B49"/>
    <w:rsid w:val="006B4DE3"/>
    <w:rsid w:val="006F5E13"/>
    <w:rsid w:val="00720B37"/>
    <w:rsid w:val="007373F5"/>
    <w:rsid w:val="00742A81"/>
    <w:rsid w:val="00746C06"/>
    <w:rsid w:val="00746FAA"/>
    <w:rsid w:val="007500C2"/>
    <w:rsid w:val="00766361"/>
    <w:rsid w:val="0078216B"/>
    <w:rsid w:val="007A3544"/>
    <w:rsid w:val="007A3B24"/>
    <w:rsid w:val="007A4FF3"/>
    <w:rsid w:val="007B041E"/>
    <w:rsid w:val="007C6E21"/>
    <w:rsid w:val="007D0C73"/>
    <w:rsid w:val="0081129D"/>
    <w:rsid w:val="0082406B"/>
    <w:rsid w:val="00851570"/>
    <w:rsid w:val="00891760"/>
    <w:rsid w:val="008A000C"/>
    <w:rsid w:val="008A0312"/>
    <w:rsid w:val="008C0FB8"/>
    <w:rsid w:val="008C2A7B"/>
    <w:rsid w:val="008D6E46"/>
    <w:rsid w:val="008E496D"/>
    <w:rsid w:val="00903782"/>
    <w:rsid w:val="009636F3"/>
    <w:rsid w:val="009C2893"/>
    <w:rsid w:val="00A27011"/>
    <w:rsid w:val="00A62E43"/>
    <w:rsid w:val="00A86462"/>
    <w:rsid w:val="00A93288"/>
    <w:rsid w:val="00AC3250"/>
    <w:rsid w:val="00AC7DC8"/>
    <w:rsid w:val="00AF5150"/>
    <w:rsid w:val="00B06308"/>
    <w:rsid w:val="00B44D40"/>
    <w:rsid w:val="00B734CE"/>
    <w:rsid w:val="00B81BD5"/>
    <w:rsid w:val="00BB2223"/>
    <w:rsid w:val="00BF26C1"/>
    <w:rsid w:val="00C24627"/>
    <w:rsid w:val="00C819C8"/>
    <w:rsid w:val="00CB18F4"/>
    <w:rsid w:val="00CC19B2"/>
    <w:rsid w:val="00CE2A1B"/>
    <w:rsid w:val="00D009B4"/>
    <w:rsid w:val="00D0356F"/>
    <w:rsid w:val="00D04BEE"/>
    <w:rsid w:val="00D15D63"/>
    <w:rsid w:val="00D50E28"/>
    <w:rsid w:val="00D538FF"/>
    <w:rsid w:val="00D95B53"/>
    <w:rsid w:val="00D97399"/>
    <w:rsid w:val="00DD0BD2"/>
    <w:rsid w:val="00DD554E"/>
    <w:rsid w:val="00DE1A94"/>
    <w:rsid w:val="00DE2AC1"/>
    <w:rsid w:val="00E15C63"/>
    <w:rsid w:val="00E2692F"/>
    <w:rsid w:val="00E322D6"/>
    <w:rsid w:val="00E41E75"/>
    <w:rsid w:val="00E952CB"/>
    <w:rsid w:val="00E9536A"/>
    <w:rsid w:val="00EA1F61"/>
    <w:rsid w:val="00EA7A40"/>
    <w:rsid w:val="00ED3990"/>
    <w:rsid w:val="00ED4B69"/>
    <w:rsid w:val="00ED52B9"/>
    <w:rsid w:val="00EE596E"/>
    <w:rsid w:val="00EF4C37"/>
    <w:rsid w:val="00F13CAC"/>
    <w:rsid w:val="00F36A46"/>
    <w:rsid w:val="00F62CF9"/>
    <w:rsid w:val="00F904B0"/>
    <w:rsid w:val="00FD7EA1"/>
    <w:rsid w:val="00FF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26C8C6-837C-45AB-A0D6-3E33E488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D6"/>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E322D6"/>
    <w:pPr>
      <w:outlineLvl w:val="0"/>
    </w:pPr>
  </w:style>
  <w:style w:type="paragraph" w:styleId="2">
    <w:name w:val="heading 2"/>
    <w:basedOn w:val="a"/>
    <w:next w:val="a"/>
    <w:link w:val="20"/>
    <w:uiPriority w:val="9"/>
    <w:semiHidden/>
    <w:unhideWhenUsed/>
    <w:qFormat/>
    <w:rsid w:val="00824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406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8240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2D6"/>
    <w:rPr>
      <w:rFonts w:ascii="Arial CYR" w:hAnsi="Arial CYR" w:cs="Arial CYR"/>
      <w:sz w:val="24"/>
      <w:szCs w:val="24"/>
    </w:rPr>
  </w:style>
  <w:style w:type="character" w:customStyle="1" w:styleId="20">
    <w:name w:val="Заголовок 2 Знак"/>
    <w:basedOn w:val="a0"/>
    <w:link w:val="2"/>
    <w:uiPriority w:val="9"/>
    <w:semiHidden/>
    <w:rsid w:val="0082406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2406B"/>
    <w:rPr>
      <w:rFonts w:asciiTheme="majorHAnsi" w:eastAsiaTheme="majorEastAsia" w:hAnsiTheme="majorHAnsi" w:cstheme="majorBidi"/>
      <w:i/>
      <w:iCs/>
      <w:color w:val="243F60" w:themeColor="accent1" w:themeShade="7F"/>
      <w:sz w:val="24"/>
      <w:szCs w:val="24"/>
    </w:rPr>
  </w:style>
  <w:style w:type="paragraph" w:styleId="a3">
    <w:name w:val="Body Text"/>
    <w:basedOn w:val="a"/>
    <w:link w:val="11"/>
    <w:semiHidden/>
    <w:unhideWhenUsed/>
    <w:rsid w:val="0082406B"/>
    <w:pPr>
      <w:autoSpaceDE/>
      <w:autoSpaceDN/>
      <w:adjustRightInd/>
      <w:spacing w:after="120"/>
    </w:pPr>
    <w:rPr>
      <w:rFonts w:ascii="Times New Roman" w:eastAsia="Times New Roman" w:hAnsi="Times New Roman" w:cs="Times New Roman"/>
      <w:lang w:val="en-US" w:bidi="en-US"/>
    </w:rPr>
  </w:style>
  <w:style w:type="character" w:customStyle="1" w:styleId="a4">
    <w:name w:val="Основной текст Знак"/>
    <w:basedOn w:val="a0"/>
    <w:uiPriority w:val="99"/>
    <w:semiHidden/>
    <w:rsid w:val="0082406B"/>
    <w:rPr>
      <w:rFonts w:ascii="Arial CYR" w:hAnsi="Arial CYR" w:cs="Arial CYR"/>
      <w:sz w:val="24"/>
      <w:szCs w:val="24"/>
    </w:rPr>
  </w:style>
  <w:style w:type="character" w:customStyle="1" w:styleId="11">
    <w:name w:val="Основной текст Знак1"/>
    <w:basedOn w:val="a0"/>
    <w:link w:val="a3"/>
    <w:semiHidden/>
    <w:locked/>
    <w:rsid w:val="0082406B"/>
    <w:rPr>
      <w:rFonts w:ascii="Times New Roman" w:eastAsia="Times New Roman" w:hAnsi="Times New Roman" w:cs="Times New Roman"/>
      <w:sz w:val="24"/>
      <w:szCs w:val="24"/>
      <w:lang w:val="en-US" w:bidi="en-US"/>
    </w:rPr>
  </w:style>
  <w:style w:type="character" w:customStyle="1" w:styleId="30">
    <w:name w:val="Заголовок 3 Знак"/>
    <w:basedOn w:val="a0"/>
    <w:link w:val="3"/>
    <w:uiPriority w:val="9"/>
    <w:semiHidden/>
    <w:rsid w:val="0082406B"/>
    <w:rPr>
      <w:rFonts w:asciiTheme="majorHAnsi" w:eastAsiaTheme="majorEastAsia" w:hAnsiTheme="majorHAnsi" w:cstheme="majorBidi"/>
      <w:b/>
      <w:bCs/>
      <w:color w:val="4F81BD" w:themeColor="accent1"/>
      <w:sz w:val="24"/>
      <w:szCs w:val="24"/>
    </w:rPr>
  </w:style>
  <w:style w:type="paragraph" w:styleId="a5">
    <w:name w:val="Body Text Indent"/>
    <w:basedOn w:val="a"/>
    <w:link w:val="a6"/>
    <w:uiPriority w:val="99"/>
    <w:unhideWhenUsed/>
    <w:rsid w:val="0082406B"/>
    <w:pPr>
      <w:spacing w:after="120"/>
      <w:ind w:left="283"/>
    </w:pPr>
  </w:style>
  <w:style w:type="character" w:customStyle="1" w:styleId="a6">
    <w:name w:val="Основной текст с отступом Знак"/>
    <w:basedOn w:val="a0"/>
    <w:link w:val="a5"/>
    <w:uiPriority w:val="99"/>
    <w:rsid w:val="0082406B"/>
    <w:rPr>
      <w:rFonts w:ascii="Arial CYR" w:hAnsi="Arial CYR" w:cs="Arial CYR"/>
      <w:sz w:val="24"/>
      <w:szCs w:val="24"/>
    </w:rPr>
  </w:style>
  <w:style w:type="paragraph" w:styleId="HTML">
    <w:name w:val="HTML Preformatted"/>
    <w:basedOn w:val="a"/>
    <w:link w:val="HTML1"/>
    <w:rsid w:val="00824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Arial Unicode MS" w:hAnsi="Courier New" w:cs="Courier New"/>
      <w:color w:val="000000"/>
      <w:sz w:val="20"/>
      <w:szCs w:val="20"/>
      <w:lang w:val="en-US" w:bidi="en-US"/>
    </w:rPr>
  </w:style>
  <w:style w:type="character" w:customStyle="1" w:styleId="HTML0">
    <w:name w:val="Стандартный HTML Знак"/>
    <w:basedOn w:val="a0"/>
    <w:uiPriority w:val="99"/>
    <w:semiHidden/>
    <w:rsid w:val="0082406B"/>
    <w:rPr>
      <w:rFonts w:ascii="Consolas" w:hAnsi="Consolas" w:cs="Arial CYR"/>
      <w:sz w:val="20"/>
      <w:szCs w:val="20"/>
    </w:rPr>
  </w:style>
  <w:style w:type="character" w:customStyle="1" w:styleId="HTML1">
    <w:name w:val="Стандартный HTML Знак1"/>
    <w:basedOn w:val="a0"/>
    <w:link w:val="HTML"/>
    <w:rsid w:val="0082406B"/>
    <w:rPr>
      <w:rFonts w:ascii="Courier New" w:eastAsia="Arial Unicode MS" w:hAnsi="Courier New" w:cs="Courier New"/>
      <w:color w:val="000000"/>
      <w:sz w:val="20"/>
      <w:szCs w:val="20"/>
      <w:lang w:val="en-US" w:bidi="en-US"/>
    </w:rPr>
  </w:style>
  <w:style w:type="character" w:styleId="a7">
    <w:name w:val="Hyperlink"/>
    <w:unhideWhenUsed/>
    <w:rsid w:val="008C2A7B"/>
    <w:rPr>
      <w:color w:val="0000FF"/>
      <w:u w:val="single"/>
    </w:rPr>
  </w:style>
  <w:style w:type="paragraph" w:styleId="a8">
    <w:name w:val="Normal (Web)"/>
    <w:basedOn w:val="a"/>
    <w:uiPriority w:val="99"/>
    <w:unhideWhenUsed/>
    <w:rsid w:val="008C2A7B"/>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a9">
    <w:name w:val="caption"/>
    <w:basedOn w:val="a"/>
    <w:next w:val="a"/>
    <w:semiHidden/>
    <w:unhideWhenUsed/>
    <w:qFormat/>
    <w:rsid w:val="008C2A7B"/>
    <w:pPr>
      <w:autoSpaceDE/>
      <w:autoSpaceDN/>
      <w:adjustRightInd/>
      <w:jc w:val="center"/>
    </w:pPr>
    <w:rPr>
      <w:rFonts w:ascii="Times New Roman" w:eastAsia="Times New Roman" w:hAnsi="Times New Roman" w:cs="Times New Roman"/>
      <w:sz w:val="28"/>
      <w:lang w:eastAsia="ru-RU"/>
    </w:rPr>
  </w:style>
  <w:style w:type="paragraph" w:styleId="aa">
    <w:name w:val="Plain Text"/>
    <w:basedOn w:val="a"/>
    <w:link w:val="12"/>
    <w:semiHidden/>
    <w:unhideWhenUsed/>
    <w:rsid w:val="008C2A7B"/>
    <w:pPr>
      <w:autoSpaceDE/>
      <w:autoSpaceDN/>
      <w:adjustRightInd/>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8C2A7B"/>
    <w:rPr>
      <w:rFonts w:ascii="Consolas" w:hAnsi="Consolas" w:cs="Arial CYR"/>
      <w:sz w:val="21"/>
      <w:szCs w:val="21"/>
    </w:rPr>
  </w:style>
  <w:style w:type="character" w:customStyle="1" w:styleId="12">
    <w:name w:val="Текст Знак1"/>
    <w:basedOn w:val="a0"/>
    <w:link w:val="aa"/>
    <w:semiHidden/>
    <w:locked/>
    <w:rsid w:val="008C2A7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8C2A7B"/>
    <w:rPr>
      <w:rFonts w:ascii="Tahoma" w:hAnsi="Tahoma" w:cs="Tahoma"/>
      <w:sz w:val="16"/>
      <w:szCs w:val="16"/>
    </w:rPr>
  </w:style>
  <w:style w:type="character" w:customStyle="1" w:styleId="ad">
    <w:name w:val="Текст выноски Знак"/>
    <w:basedOn w:val="a0"/>
    <w:link w:val="ac"/>
    <w:uiPriority w:val="99"/>
    <w:semiHidden/>
    <w:rsid w:val="008C2A7B"/>
    <w:rPr>
      <w:rFonts w:ascii="Tahoma" w:hAnsi="Tahoma" w:cs="Tahoma"/>
      <w:sz w:val="16"/>
      <w:szCs w:val="16"/>
    </w:rPr>
  </w:style>
  <w:style w:type="paragraph" w:styleId="ae">
    <w:name w:val="header"/>
    <w:basedOn w:val="a"/>
    <w:link w:val="af"/>
    <w:uiPriority w:val="99"/>
    <w:rsid w:val="004F0BA5"/>
    <w:pPr>
      <w:tabs>
        <w:tab w:val="center" w:pos="4677"/>
        <w:tab w:val="right" w:pos="9355"/>
      </w:tabs>
      <w:autoSpaceDE/>
      <w:autoSpaceDN/>
      <w:adjustRightInd/>
    </w:pPr>
    <w:rPr>
      <w:rFonts w:ascii="Times New Roman" w:eastAsia="Times New Roman" w:hAnsi="Times New Roman" w:cs="Times New Roman"/>
      <w:lang w:val="x-none" w:eastAsia="x-none"/>
    </w:rPr>
  </w:style>
  <w:style w:type="character" w:customStyle="1" w:styleId="af">
    <w:name w:val="Верхний колонтитул Знак"/>
    <w:basedOn w:val="a0"/>
    <w:link w:val="ae"/>
    <w:uiPriority w:val="99"/>
    <w:rsid w:val="004F0BA5"/>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4F0B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No Spacing"/>
    <w:uiPriority w:val="1"/>
    <w:qFormat/>
    <w:rsid w:val="00E15C63"/>
    <w:pPr>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78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garant.ru/document?id=12077515&amp;sub=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garant.ru/document?id=86367&amp;sub=0" TargetMode="External"/><Relationship Id="rId17"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hyperlink" Target="garantF1://31400130.2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i.garant.ru/document?id=31400130&amp;sub=159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fc-ustlab@mail.ru" TargetMode="External"/><Relationship Id="rId14" Type="http://schemas.openxmlformats.org/officeDocument/2006/relationships/hyperlink" Target="http://i.garant.ru/document?id=220598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CD0B-38C4-4CEA-A759-0C82152C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8935</Words>
  <Characters>50934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ЕЛЬДОРАДО</cp:lastModifiedBy>
  <cp:revision>37</cp:revision>
  <cp:lastPrinted>2016-02-24T07:38:00Z</cp:lastPrinted>
  <dcterms:created xsi:type="dcterms:W3CDTF">2016-01-29T12:40:00Z</dcterms:created>
  <dcterms:modified xsi:type="dcterms:W3CDTF">2016-06-30T09:24:00Z</dcterms:modified>
</cp:coreProperties>
</file>