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D531" w14:textId="77777777" w:rsidR="008646B2" w:rsidRPr="008646B2" w:rsidRDefault="008646B2" w:rsidP="008646B2">
      <w:pPr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Arial"/>
          <w:kern w:val="0"/>
          <w:lang w:eastAsia="ru-RU" w:bidi="ar-SA"/>
        </w:rPr>
      </w:pPr>
    </w:p>
    <w:p w14:paraId="58806CF3" w14:textId="77777777" w:rsidR="008646B2" w:rsidRPr="008646B2" w:rsidRDefault="008646B2" w:rsidP="008646B2">
      <w:pPr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Arial"/>
          <w:kern w:val="0"/>
          <w:lang w:eastAsia="ru-RU" w:bidi="ar-SA"/>
        </w:rPr>
      </w:pPr>
      <w:r w:rsidRPr="008646B2">
        <w:rPr>
          <w:rFonts w:eastAsia="Times New Roman" w:cs="Arial"/>
          <w:kern w:val="0"/>
          <w:lang w:eastAsia="ru-RU" w:bidi="ar-SA"/>
        </w:rPr>
        <w:t>КРАСНОДАРСКИЙ КРАЙ</w:t>
      </w:r>
    </w:p>
    <w:p w14:paraId="51E0904D" w14:textId="77777777" w:rsidR="008646B2" w:rsidRPr="008646B2" w:rsidRDefault="008646B2" w:rsidP="008646B2">
      <w:pPr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Arial"/>
          <w:kern w:val="0"/>
          <w:lang w:eastAsia="ru-RU" w:bidi="ar-SA"/>
        </w:rPr>
      </w:pPr>
      <w:r w:rsidRPr="008646B2">
        <w:rPr>
          <w:rFonts w:eastAsia="Times New Roman" w:cs="Arial"/>
          <w:kern w:val="0"/>
          <w:lang w:eastAsia="ru-RU" w:bidi="ar-SA"/>
        </w:rPr>
        <w:t>УСТЬ-ЛАБИНСКИЙ РАЙОН</w:t>
      </w:r>
    </w:p>
    <w:p w14:paraId="2F0CB4A3" w14:textId="77777777" w:rsidR="008646B2" w:rsidRPr="008646B2" w:rsidRDefault="008646B2" w:rsidP="008646B2">
      <w:pPr>
        <w:widowControl/>
        <w:ind w:firstLine="0"/>
        <w:jc w:val="center"/>
        <w:rPr>
          <w:rFonts w:eastAsia="Times New Roman" w:cs="Arial"/>
          <w:kern w:val="0"/>
          <w:lang w:bidi="ar-SA"/>
        </w:rPr>
      </w:pPr>
      <w:r w:rsidRPr="008646B2">
        <w:rPr>
          <w:rFonts w:eastAsia="Times New Roman" w:cs="Arial"/>
          <w:kern w:val="0"/>
          <w:lang w:bidi="ar-SA"/>
        </w:rPr>
        <w:t>СОВЕТ ВОРОНЕЖСКОГО СЕЛЬСКОГО ПОСЕЛЕНИЯ</w:t>
      </w:r>
    </w:p>
    <w:p w14:paraId="157AA2D1" w14:textId="77777777" w:rsidR="008646B2" w:rsidRPr="008646B2" w:rsidRDefault="008646B2" w:rsidP="008646B2">
      <w:pPr>
        <w:widowControl/>
        <w:ind w:firstLine="0"/>
        <w:jc w:val="center"/>
        <w:rPr>
          <w:rFonts w:eastAsia="Times New Roman" w:cs="Arial"/>
          <w:kern w:val="0"/>
          <w:lang w:bidi="ar-SA"/>
        </w:rPr>
      </w:pPr>
      <w:r w:rsidRPr="008646B2">
        <w:rPr>
          <w:rFonts w:eastAsia="Times New Roman" w:cs="Arial"/>
          <w:kern w:val="0"/>
          <w:lang w:bidi="ar-SA"/>
        </w:rPr>
        <w:t>УСТЬ-ЛАБИНСКОГО РАЙОНА</w:t>
      </w:r>
    </w:p>
    <w:p w14:paraId="1CC4D7FC" w14:textId="77777777" w:rsidR="008646B2" w:rsidRPr="008646B2" w:rsidRDefault="008646B2" w:rsidP="008646B2">
      <w:pPr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Arial"/>
          <w:bCs/>
          <w:kern w:val="0"/>
          <w:lang w:eastAsia="ru-RU" w:bidi="ar-SA"/>
        </w:rPr>
      </w:pPr>
    </w:p>
    <w:p w14:paraId="469EB0E5" w14:textId="77777777" w:rsidR="008646B2" w:rsidRPr="008646B2" w:rsidRDefault="008646B2" w:rsidP="008646B2">
      <w:pPr>
        <w:suppressAutoHyphens w:val="0"/>
        <w:autoSpaceDE w:val="0"/>
        <w:autoSpaceDN w:val="0"/>
        <w:adjustRightInd w:val="0"/>
        <w:ind w:firstLine="0"/>
        <w:jc w:val="center"/>
        <w:rPr>
          <w:rFonts w:eastAsia="Times New Roman" w:cs="Arial"/>
          <w:bCs/>
          <w:kern w:val="0"/>
          <w:lang w:eastAsia="ru-RU" w:bidi="ar-SA"/>
        </w:rPr>
      </w:pPr>
      <w:r w:rsidRPr="008646B2">
        <w:rPr>
          <w:rFonts w:eastAsia="Times New Roman" w:cs="Arial"/>
          <w:bCs/>
          <w:kern w:val="0"/>
          <w:lang w:eastAsia="ru-RU" w:bidi="ar-SA"/>
        </w:rPr>
        <w:t>РЕШЕНИЕ</w:t>
      </w:r>
    </w:p>
    <w:p w14:paraId="777EB64C" w14:textId="77777777" w:rsidR="008646B2" w:rsidRDefault="008646B2" w:rsidP="008646B2">
      <w:pPr>
        <w:suppressAutoHyphens w:val="0"/>
        <w:autoSpaceDE w:val="0"/>
        <w:autoSpaceDN w:val="0"/>
        <w:adjustRightInd w:val="0"/>
        <w:ind w:firstLine="0"/>
        <w:rPr>
          <w:rFonts w:eastAsia="Times New Roman" w:cs="Arial"/>
          <w:bCs/>
          <w:kern w:val="0"/>
          <w:lang w:eastAsia="ru-RU" w:bidi="ar-SA"/>
        </w:rPr>
      </w:pPr>
    </w:p>
    <w:p w14:paraId="63F00C89" w14:textId="6FC87007" w:rsidR="008646B2" w:rsidRPr="008646B2" w:rsidRDefault="008646B2" w:rsidP="008646B2">
      <w:pPr>
        <w:suppressAutoHyphens w:val="0"/>
        <w:autoSpaceDE w:val="0"/>
        <w:autoSpaceDN w:val="0"/>
        <w:adjustRightInd w:val="0"/>
        <w:ind w:firstLine="0"/>
        <w:rPr>
          <w:rFonts w:eastAsia="Times New Roman" w:cs="Arial"/>
          <w:kern w:val="0"/>
          <w:lang w:eastAsia="ru-RU" w:bidi="ar-SA"/>
        </w:rPr>
      </w:pPr>
      <w:r w:rsidRPr="008646B2">
        <w:rPr>
          <w:rFonts w:eastAsia="Times New Roman" w:cs="Arial"/>
          <w:kern w:val="0"/>
          <w:lang w:eastAsia="ru-RU" w:bidi="ar-SA"/>
        </w:rPr>
        <w:t>14 декабря</w:t>
      </w:r>
      <w:r>
        <w:rPr>
          <w:rFonts w:eastAsia="Times New Roman" w:cs="Arial"/>
          <w:kern w:val="0"/>
          <w:lang w:eastAsia="ru-RU" w:bidi="ar-SA"/>
        </w:rPr>
        <w:t xml:space="preserve"> 2020 года</w:t>
      </w:r>
      <w:r>
        <w:rPr>
          <w:rFonts w:eastAsia="Times New Roman" w:cs="Arial"/>
          <w:kern w:val="0"/>
          <w:lang w:eastAsia="ru-RU" w:bidi="ar-SA"/>
        </w:rPr>
        <w:tab/>
      </w:r>
      <w:r>
        <w:rPr>
          <w:rFonts w:eastAsia="Times New Roman" w:cs="Arial"/>
          <w:kern w:val="0"/>
          <w:lang w:eastAsia="ru-RU" w:bidi="ar-SA"/>
        </w:rPr>
        <w:tab/>
      </w:r>
      <w:r>
        <w:rPr>
          <w:rFonts w:eastAsia="Times New Roman" w:cs="Arial"/>
          <w:kern w:val="0"/>
          <w:lang w:eastAsia="ru-RU" w:bidi="ar-SA"/>
        </w:rPr>
        <w:tab/>
        <w:t xml:space="preserve">      № 5</w:t>
      </w:r>
      <w:r>
        <w:rPr>
          <w:rFonts w:eastAsia="Times New Roman" w:cs="Arial"/>
          <w:kern w:val="0"/>
          <w:lang w:eastAsia="ru-RU" w:bidi="ar-SA"/>
        </w:rPr>
        <w:tab/>
      </w:r>
      <w:r>
        <w:rPr>
          <w:rFonts w:eastAsia="Times New Roman" w:cs="Arial"/>
          <w:kern w:val="0"/>
          <w:lang w:eastAsia="ru-RU" w:bidi="ar-SA"/>
        </w:rPr>
        <w:tab/>
      </w:r>
      <w:r>
        <w:rPr>
          <w:rFonts w:eastAsia="Times New Roman" w:cs="Arial"/>
          <w:kern w:val="0"/>
          <w:lang w:eastAsia="ru-RU" w:bidi="ar-SA"/>
        </w:rPr>
        <w:tab/>
        <w:t xml:space="preserve">      </w:t>
      </w:r>
      <w:r w:rsidRPr="008646B2">
        <w:rPr>
          <w:rFonts w:eastAsia="Times New Roman" w:cs="Arial"/>
          <w:kern w:val="0"/>
          <w:lang w:eastAsia="ru-RU" w:bidi="ar-SA"/>
        </w:rPr>
        <w:t xml:space="preserve">   ст. Воронежская</w:t>
      </w:r>
    </w:p>
    <w:p w14:paraId="3B8C0F30" w14:textId="77777777" w:rsidR="008646B2" w:rsidRDefault="008646B2" w:rsidP="008646B2">
      <w:pPr>
        <w:ind w:firstLine="0"/>
        <w:jc w:val="center"/>
        <w:rPr>
          <w:rStyle w:val="a4"/>
          <w:rFonts w:eastAsia="Arial" w:cs="Arial"/>
          <w:color w:val="auto"/>
          <w:sz w:val="32"/>
          <w:szCs w:val="32"/>
          <w:lang w:eastAsia="ru-RU"/>
        </w:rPr>
      </w:pPr>
    </w:p>
    <w:p w14:paraId="724ED64E" w14:textId="7225C41A" w:rsidR="009021C9" w:rsidRPr="008646B2" w:rsidRDefault="00B2731B" w:rsidP="008646B2">
      <w:pPr>
        <w:ind w:firstLine="0"/>
        <w:jc w:val="center"/>
        <w:rPr>
          <w:rFonts w:cs="Arial"/>
          <w:sz w:val="32"/>
          <w:szCs w:val="32"/>
        </w:rPr>
      </w:pPr>
      <w:r w:rsidRPr="008646B2">
        <w:rPr>
          <w:rStyle w:val="a4"/>
          <w:rFonts w:eastAsia="Arial" w:cs="Arial"/>
          <w:color w:val="auto"/>
          <w:sz w:val="32"/>
          <w:szCs w:val="32"/>
          <w:lang w:eastAsia="ru-RU"/>
        </w:rPr>
        <w:t xml:space="preserve">Об утверждении Положения </w:t>
      </w:r>
      <w:r w:rsidRPr="008646B2">
        <w:rPr>
          <w:rFonts w:eastAsia="Times New Roman" w:cs="Arial"/>
          <w:b/>
          <w:sz w:val="32"/>
          <w:szCs w:val="32"/>
        </w:rPr>
        <w:t xml:space="preserve">о порядке реализации инициативных проектов </w:t>
      </w:r>
      <w:r w:rsidRPr="008646B2">
        <w:rPr>
          <w:rStyle w:val="a4"/>
          <w:rFonts w:eastAsia="Arial" w:cs="Arial"/>
          <w:color w:val="auto"/>
          <w:sz w:val="32"/>
          <w:szCs w:val="32"/>
          <w:lang w:eastAsia="ru-RU"/>
        </w:rPr>
        <w:t xml:space="preserve">в </w:t>
      </w:r>
      <w:r w:rsidR="00EF241D" w:rsidRPr="008646B2">
        <w:rPr>
          <w:rStyle w:val="a4"/>
          <w:rFonts w:eastAsia="Arial" w:cs="Arial"/>
          <w:color w:val="auto"/>
          <w:sz w:val="32"/>
          <w:szCs w:val="32"/>
          <w:lang w:eastAsia="ru-RU"/>
        </w:rPr>
        <w:t>Воронежском сельском поселении</w:t>
      </w:r>
      <w:r w:rsidR="008646B2">
        <w:rPr>
          <w:rStyle w:val="a4"/>
          <w:rFonts w:eastAsia="Arial" w:cs="Arial"/>
          <w:color w:val="auto"/>
          <w:sz w:val="32"/>
          <w:szCs w:val="32"/>
          <w:lang w:eastAsia="ru-RU"/>
        </w:rPr>
        <w:t xml:space="preserve"> Усть-Лабинского района</w:t>
      </w:r>
    </w:p>
    <w:p w14:paraId="5580633A" w14:textId="1D345E6D" w:rsidR="009021C9" w:rsidRDefault="009021C9" w:rsidP="008646B2">
      <w:pPr>
        <w:ind w:firstLine="0"/>
        <w:rPr>
          <w:rFonts w:eastAsia="Times New Roman" w:cs="Arial"/>
        </w:rPr>
      </w:pPr>
    </w:p>
    <w:p w14:paraId="7D17331E" w14:textId="77777777" w:rsidR="008646B2" w:rsidRPr="008646B2" w:rsidRDefault="008646B2" w:rsidP="008646B2">
      <w:pPr>
        <w:ind w:firstLine="0"/>
        <w:rPr>
          <w:rFonts w:eastAsia="Times New Roman" w:cs="Arial"/>
        </w:rPr>
      </w:pPr>
    </w:p>
    <w:p w14:paraId="396B8069" w14:textId="28CBD0A7" w:rsidR="009021C9" w:rsidRPr="008646B2" w:rsidRDefault="00B2731B" w:rsidP="008646B2">
      <w:pPr>
        <w:ind w:firstLine="567"/>
        <w:rPr>
          <w:rFonts w:cs="Arial"/>
        </w:rPr>
      </w:pPr>
      <w:r w:rsidRPr="008646B2">
        <w:rPr>
          <w:rFonts w:eastAsia="Times New Roman" w:cs="Arial"/>
        </w:rPr>
        <w:t>В соответствии с Федеральным законо</w:t>
      </w:r>
      <w:r w:rsidR="008646B2">
        <w:rPr>
          <w:rFonts w:eastAsia="Times New Roman" w:cs="Arial"/>
        </w:rPr>
        <w:t>м от 6 октября 2003 г. № 131-ФЗ</w:t>
      </w:r>
      <w:r w:rsidRPr="008646B2">
        <w:rPr>
          <w:rFonts w:eastAsia="Times New Roman" w:cs="Arial"/>
        </w:rPr>
        <w:t xml:space="preserve"> «Об общих принципах организации местного самоуправления в Российской Федерации», Федеральны</w:t>
      </w:r>
      <w:r w:rsidR="008646B2">
        <w:rPr>
          <w:rFonts w:eastAsia="Times New Roman" w:cs="Arial"/>
        </w:rPr>
        <w:t>м законом от 20 июля 2020 г.   </w:t>
      </w:r>
      <w:r w:rsidRPr="008646B2">
        <w:rPr>
          <w:rFonts w:eastAsia="Times New Roman" w:cs="Arial"/>
        </w:rPr>
        <w:t>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8646B2">
        <w:rPr>
          <w:rFonts w:cs="Arial"/>
        </w:rPr>
        <w:t xml:space="preserve"> </w:t>
      </w:r>
      <w:r w:rsidR="008646B2">
        <w:rPr>
          <w:rFonts w:eastAsia="Times New Roman" w:cs="Arial"/>
        </w:rPr>
        <w:t>Законом</w:t>
      </w:r>
      <w:r w:rsidRPr="008646B2">
        <w:rPr>
          <w:rFonts w:eastAsia="Times New Roman" w:cs="Arial"/>
        </w:rPr>
        <w:t xml:space="preserve"> Краснодарского края</w:t>
      </w:r>
      <w:r w:rsidR="00EF241D" w:rsidRPr="008646B2">
        <w:rPr>
          <w:rFonts w:eastAsia="Times New Roman" w:cs="Arial"/>
        </w:rPr>
        <w:t xml:space="preserve"> </w:t>
      </w:r>
      <w:r w:rsidRPr="008646B2">
        <w:rPr>
          <w:rFonts w:eastAsia="Times New Roman" w:cs="Arial"/>
        </w:rPr>
        <w:t xml:space="preserve">от 7 июня 2004 г. № 717-КЗ «О местном самоуправлении в Краснодарском крае» и Уставом </w:t>
      </w:r>
      <w:r w:rsidR="00EF241D" w:rsidRPr="008646B2">
        <w:rPr>
          <w:rFonts w:eastAsia="Times New Roman" w:cs="Arial"/>
        </w:rPr>
        <w:t xml:space="preserve">Воронежского </w:t>
      </w:r>
      <w:r w:rsidRPr="008646B2">
        <w:rPr>
          <w:rFonts w:eastAsia="Times New Roman" w:cs="Arial"/>
        </w:rPr>
        <w:t xml:space="preserve">сельского поселения Усть-Лабинского района, с целью активизации участия жителей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в осуществлении местного самоуправления и решения вопросов местного значения, Совет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</w:t>
      </w:r>
      <w:r w:rsidR="008646B2">
        <w:rPr>
          <w:rFonts w:eastAsia="Times New Roman" w:cs="Arial"/>
        </w:rPr>
        <w:t>селения Усть-Лабинского района решил:</w:t>
      </w:r>
    </w:p>
    <w:p w14:paraId="6C2A1BE7" w14:textId="42B56278" w:rsidR="009021C9" w:rsidRPr="008646B2" w:rsidRDefault="00B2731B" w:rsidP="008646B2">
      <w:pPr>
        <w:ind w:firstLine="567"/>
        <w:rPr>
          <w:rFonts w:cs="Arial"/>
        </w:rPr>
      </w:pPr>
      <w:bookmarkStart w:id="0" w:name="sub_1"/>
      <w:bookmarkEnd w:id="0"/>
      <w:r w:rsidRPr="008646B2">
        <w:rPr>
          <w:rFonts w:eastAsia="Times New Roman" w:cs="Arial"/>
        </w:rPr>
        <w:t xml:space="preserve">1. Утвердить Положение о порядке реализации инициативных проектов в </w:t>
      </w:r>
      <w:r w:rsidR="00EF241D" w:rsidRPr="008646B2">
        <w:rPr>
          <w:rFonts w:eastAsia="Times New Roman" w:cs="Arial"/>
        </w:rPr>
        <w:t>Воронежском</w:t>
      </w:r>
      <w:r w:rsidRPr="008646B2">
        <w:rPr>
          <w:rFonts w:eastAsia="Times New Roman" w:cs="Arial"/>
        </w:rPr>
        <w:t xml:space="preserve"> сельском поселении Усть-Лабинского района (прилагается).</w:t>
      </w:r>
    </w:p>
    <w:p w14:paraId="267D4C01" w14:textId="2E105DA0" w:rsidR="009021C9" w:rsidRPr="008646B2" w:rsidRDefault="00B2731B" w:rsidP="008646B2">
      <w:pPr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 xml:space="preserve">2. Контроль за выполнением настоящего решения возложить на комиссию Совета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по вопросам местного самоуправления, законности и правопорядка (</w:t>
      </w:r>
      <w:r w:rsidR="00EF241D" w:rsidRPr="008646B2">
        <w:rPr>
          <w:rFonts w:eastAsia="Times New Roman" w:cs="Arial"/>
        </w:rPr>
        <w:t>Бахтина</w:t>
      </w:r>
      <w:r w:rsidRPr="008646B2">
        <w:rPr>
          <w:rFonts w:eastAsia="Times New Roman" w:cs="Arial"/>
        </w:rPr>
        <w:t>).</w:t>
      </w:r>
    </w:p>
    <w:p w14:paraId="2FD9892C" w14:textId="2E969AED" w:rsidR="009021C9" w:rsidRDefault="00B2731B" w:rsidP="008646B2">
      <w:pPr>
        <w:ind w:firstLine="567"/>
        <w:contextualSpacing/>
        <w:rPr>
          <w:rFonts w:eastAsia="Times New Roman" w:cs="Arial"/>
        </w:rPr>
      </w:pPr>
      <w:r w:rsidRPr="006B53EF">
        <w:rPr>
          <w:rFonts w:eastAsia="Times New Roman" w:cs="Arial"/>
        </w:rPr>
        <w:t xml:space="preserve">3. Решение вступает в силу со дня его официального </w:t>
      </w:r>
      <w:r w:rsidR="006B53EF" w:rsidRPr="006B53EF">
        <w:rPr>
          <w:rFonts w:eastAsia="Times New Roman" w:cs="Arial"/>
        </w:rPr>
        <w:t>обнародования</w:t>
      </w:r>
      <w:r w:rsidRPr="006B53EF">
        <w:rPr>
          <w:rFonts w:eastAsia="Times New Roman" w:cs="Arial"/>
        </w:rPr>
        <w:t>, но не ранее 1 января 2021 года.</w:t>
      </w:r>
    </w:p>
    <w:p w14:paraId="2EFCD47C" w14:textId="77777777" w:rsidR="008646B2" w:rsidRPr="008646B2" w:rsidRDefault="008646B2" w:rsidP="008646B2">
      <w:pPr>
        <w:ind w:firstLine="567"/>
        <w:contextualSpacing/>
        <w:rPr>
          <w:rFonts w:cs="Arial"/>
        </w:rPr>
      </w:pPr>
    </w:p>
    <w:p w14:paraId="347072E4" w14:textId="77777777" w:rsidR="008646B2" w:rsidRPr="008646B2" w:rsidRDefault="008646B2" w:rsidP="008646B2">
      <w:pPr>
        <w:ind w:firstLine="567"/>
        <w:contextualSpacing/>
        <w:rPr>
          <w:rFonts w:cs="Arial"/>
        </w:rPr>
      </w:pPr>
    </w:p>
    <w:p w14:paraId="58F45723" w14:textId="77777777" w:rsidR="008646B2" w:rsidRPr="008646B2" w:rsidRDefault="008646B2" w:rsidP="008646B2">
      <w:pPr>
        <w:ind w:firstLine="567"/>
        <w:contextualSpacing/>
        <w:rPr>
          <w:rFonts w:cs="Arial"/>
        </w:rPr>
      </w:pPr>
    </w:p>
    <w:p w14:paraId="30BFD067" w14:textId="77777777" w:rsidR="008646B2" w:rsidRPr="008646B2" w:rsidRDefault="008646B2" w:rsidP="008646B2">
      <w:pPr>
        <w:ind w:firstLine="567"/>
        <w:contextualSpacing/>
        <w:rPr>
          <w:rFonts w:cs="Arial"/>
        </w:rPr>
      </w:pPr>
      <w:r w:rsidRPr="008646B2">
        <w:rPr>
          <w:rFonts w:cs="Arial"/>
        </w:rPr>
        <w:t>Председатель Совета</w:t>
      </w:r>
    </w:p>
    <w:p w14:paraId="49AACE78" w14:textId="77777777" w:rsidR="008646B2" w:rsidRPr="008646B2" w:rsidRDefault="008646B2" w:rsidP="008646B2">
      <w:pPr>
        <w:ind w:firstLine="567"/>
        <w:contextualSpacing/>
        <w:rPr>
          <w:rFonts w:cs="Arial"/>
        </w:rPr>
      </w:pPr>
      <w:r w:rsidRPr="008646B2">
        <w:rPr>
          <w:rFonts w:cs="Arial"/>
        </w:rPr>
        <w:t>Воронежского сельского поселения</w:t>
      </w:r>
    </w:p>
    <w:p w14:paraId="38BF9D46" w14:textId="77777777" w:rsidR="008646B2" w:rsidRPr="008646B2" w:rsidRDefault="008646B2" w:rsidP="008646B2">
      <w:pPr>
        <w:ind w:firstLine="567"/>
        <w:contextualSpacing/>
        <w:rPr>
          <w:rFonts w:cs="Arial"/>
        </w:rPr>
      </w:pPr>
      <w:r w:rsidRPr="008646B2">
        <w:rPr>
          <w:rFonts w:cs="Arial"/>
        </w:rPr>
        <w:t>Усть-Лабинского района</w:t>
      </w:r>
    </w:p>
    <w:p w14:paraId="2A014B71" w14:textId="77777777" w:rsidR="008646B2" w:rsidRPr="008646B2" w:rsidRDefault="008646B2" w:rsidP="008646B2">
      <w:pPr>
        <w:ind w:firstLine="567"/>
        <w:contextualSpacing/>
        <w:rPr>
          <w:rFonts w:cs="Arial"/>
        </w:rPr>
      </w:pPr>
      <w:r w:rsidRPr="008646B2">
        <w:rPr>
          <w:rFonts w:cs="Arial"/>
        </w:rPr>
        <w:t>А.А. Рыбальченко</w:t>
      </w:r>
    </w:p>
    <w:p w14:paraId="0EB7ECB2" w14:textId="77777777" w:rsidR="008646B2" w:rsidRPr="008646B2" w:rsidRDefault="008646B2" w:rsidP="008646B2">
      <w:pPr>
        <w:ind w:firstLine="567"/>
        <w:contextualSpacing/>
        <w:rPr>
          <w:rFonts w:cs="Arial"/>
        </w:rPr>
      </w:pPr>
    </w:p>
    <w:p w14:paraId="41001672" w14:textId="77777777" w:rsidR="008646B2" w:rsidRPr="008646B2" w:rsidRDefault="008646B2" w:rsidP="008646B2">
      <w:pPr>
        <w:ind w:firstLine="567"/>
        <w:contextualSpacing/>
        <w:rPr>
          <w:rFonts w:cs="Arial"/>
        </w:rPr>
      </w:pPr>
      <w:r w:rsidRPr="008646B2">
        <w:rPr>
          <w:rFonts w:cs="Arial"/>
        </w:rPr>
        <w:t>Глава</w:t>
      </w:r>
    </w:p>
    <w:p w14:paraId="3B69EC94" w14:textId="77777777" w:rsidR="008646B2" w:rsidRPr="008646B2" w:rsidRDefault="008646B2" w:rsidP="008646B2">
      <w:pPr>
        <w:ind w:firstLine="567"/>
        <w:contextualSpacing/>
        <w:rPr>
          <w:rFonts w:cs="Arial"/>
        </w:rPr>
      </w:pPr>
      <w:r w:rsidRPr="008646B2">
        <w:rPr>
          <w:rFonts w:cs="Arial"/>
        </w:rPr>
        <w:t>Воронежского сельского поселения</w:t>
      </w:r>
    </w:p>
    <w:p w14:paraId="69A5C972" w14:textId="77777777" w:rsidR="008646B2" w:rsidRPr="008646B2" w:rsidRDefault="008646B2" w:rsidP="008646B2">
      <w:pPr>
        <w:ind w:firstLine="567"/>
        <w:contextualSpacing/>
        <w:rPr>
          <w:rFonts w:cs="Arial"/>
        </w:rPr>
      </w:pPr>
      <w:r w:rsidRPr="008646B2">
        <w:rPr>
          <w:rFonts w:cs="Arial"/>
        </w:rPr>
        <w:t>Усть-Лабинского района</w:t>
      </w:r>
    </w:p>
    <w:p w14:paraId="182E18E5" w14:textId="77777777" w:rsidR="008646B2" w:rsidRPr="008646B2" w:rsidRDefault="008646B2" w:rsidP="008646B2">
      <w:pPr>
        <w:ind w:firstLine="567"/>
        <w:contextualSpacing/>
        <w:rPr>
          <w:rFonts w:cs="Arial"/>
        </w:rPr>
      </w:pPr>
      <w:r w:rsidRPr="008646B2">
        <w:rPr>
          <w:rFonts w:cs="Arial"/>
        </w:rPr>
        <w:t xml:space="preserve">В.А. </w:t>
      </w:r>
      <w:proofErr w:type="spellStart"/>
      <w:r w:rsidRPr="008646B2">
        <w:rPr>
          <w:rFonts w:cs="Arial"/>
        </w:rPr>
        <w:t>Мацко</w:t>
      </w:r>
      <w:proofErr w:type="spellEnd"/>
    </w:p>
    <w:p w14:paraId="31B4A6B9" w14:textId="77777777" w:rsidR="008646B2" w:rsidRPr="008646B2" w:rsidRDefault="008646B2" w:rsidP="008646B2">
      <w:pPr>
        <w:ind w:firstLine="0"/>
        <w:contextualSpacing/>
        <w:rPr>
          <w:rFonts w:cs="Arial"/>
        </w:rPr>
      </w:pPr>
    </w:p>
    <w:p w14:paraId="380EFEDB" w14:textId="77777777" w:rsidR="008646B2" w:rsidRDefault="008646B2" w:rsidP="008646B2">
      <w:pPr>
        <w:ind w:firstLine="0"/>
        <w:jc w:val="left"/>
        <w:rPr>
          <w:rFonts w:eastAsia="Times New Roman" w:cs="Arial"/>
        </w:rPr>
      </w:pPr>
    </w:p>
    <w:p w14:paraId="6C28DF54" w14:textId="44A96E2A" w:rsidR="008646B2" w:rsidRDefault="008646B2" w:rsidP="008646B2">
      <w:pPr>
        <w:ind w:firstLine="0"/>
        <w:jc w:val="left"/>
        <w:rPr>
          <w:rFonts w:eastAsia="Times New Roman" w:cs="Arial"/>
        </w:rPr>
      </w:pPr>
    </w:p>
    <w:p w14:paraId="3A49CC51" w14:textId="490D74E8" w:rsidR="00245D9A" w:rsidRDefault="00245D9A" w:rsidP="00245D9A">
      <w:pPr>
        <w:ind w:left="567" w:firstLine="0"/>
        <w:jc w:val="left"/>
        <w:rPr>
          <w:rFonts w:eastAsia="Times New Roman" w:cs="Arial"/>
        </w:rPr>
      </w:pPr>
      <w:r>
        <w:rPr>
          <w:rFonts w:eastAsia="Times New Roman" w:cs="Arial"/>
        </w:rPr>
        <w:t>ПРИЛОЖЕНИЕ</w:t>
      </w:r>
    </w:p>
    <w:p w14:paraId="5644D305" w14:textId="18402A90" w:rsidR="00245D9A" w:rsidRPr="00245D9A" w:rsidRDefault="00245D9A" w:rsidP="00245D9A">
      <w:pPr>
        <w:ind w:left="567" w:firstLine="0"/>
        <w:jc w:val="left"/>
        <w:rPr>
          <w:rFonts w:eastAsia="Times New Roman" w:cs="Arial"/>
        </w:rPr>
      </w:pPr>
      <w:r>
        <w:rPr>
          <w:rFonts w:eastAsia="Times New Roman" w:cs="Arial"/>
        </w:rPr>
        <w:t>УТВЕРЖДЕНО</w:t>
      </w:r>
    </w:p>
    <w:p w14:paraId="3C30058F" w14:textId="5A6E47A6" w:rsidR="00245D9A" w:rsidRPr="00245D9A" w:rsidRDefault="00245D9A" w:rsidP="00245D9A">
      <w:pPr>
        <w:ind w:left="567" w:firstLine="0"/>
        <w:jc w:val="left"/>
        <w:rPr>
          <w:rFonts w:eastAsia="Times New Roman" w:cs="Arial"/>
        </w:rPr>
      </w:pPr>
      <w:r>
        <w:rPr>
          <w:rFonts w:eastAsia="Times New Roman" w:cs="Arial"/>
        </w:rPr>
        <w:t>решением</w:t>
      </w:r>
      <w:r w:rsidRPr="00245D9A">
        <w:rPr>
          <w:rFonts w:eastAsia="Times New Roman" w:cs="Arial"/>
        </w:rPr>
        <w:t xml:space="preserve"> Совета </w:t>
      </w:r>
    </w:p>
    <w:p w14:paraId="19521964" w14:textId="77777777" w:rsidR="00245D9A" w:rsidRPr="00245D9A" w:rsidRDefault="00245D9A" w:rsidP="00245D9A">
      <w:pPr>
        <w:ind w:left="567" w:firstLine="0"/>
        <w:jc w:val="left"/>
        <w:rPr>
          <w:rFonts w:eastAsia="Times New Roman" w:cs="Arial"/>
        </w:rPr>
      </w:pPr>
      <w:r w:rsidRPr="00245D9A">
        <w:rPr>
          <w:rFonts w:eastAsia="Times New Roman" w:cs="Arial"/>
        </w:rPr>
        <w:t xml:space="preserve">Воронежского сельского поселения </w:t>
      </w:r>
    </w:p>
    <w:p w14:paraId="7DA4CE04" w14:textId="77777777" w:rsidR="00245D9A" w:rsidRPr="00245D9A" w:rsidRDefault="00245D9A" w:rsidP="00245D9A">
      <w:pPr>
        <w:ind w:left="567" w:firstLine="0"/>
        <w:jc w:val="left"/>
        <w:rPr>
          <w:rFonts w:eastAsia="Times New Roman" w:cs="Arial"/>
        </w:rPr>
      </w:pPr>
      <w:r w:rsidRPr="00245D9A">
        <w:rPr>
          <w:rFonts w:eastAsia="Times New Roman" w:cs="Arial"/>
        </w:rPr>
        <w:lastRenderedPageBreak/>
        <w:t xml:space="preserve">Усть-Лабинского района </w:t>
      </w:r>
    </w:p>
    <w:p w14:paraId="3680749A" w14:textId="35817A8D" w:rsidR="00245D9A" w:rsidRPr="00245D9A" w:rsidRDefault="00245D9A" w:rsidP="00245D9A">
      <w:pPr>
        <w:ind w:left="567" w:firstLine="0"/>
        <w:jc w:val="left"/>
        <w:rPr>
          <w:rFonts w:eastAsia="Times New Roman" w:cs="Arial"/>
        </w:rPr>
      </w:pPr>
      <w:r>
        <w:rPr>
          <w:rFonts w:eastAsia="Times New Roman" w:cs="Arial"/>
        </w:rPr>
        <w:t>от 14.12.2020 г. № 5</w:t>
      </w:r>
    </w:p>
    <w:p w14:paraId="110EF8FF" w14:textId="67B89C7D" w:rsidR="00245D9A" w:rsidRDefault="00245D9A" w:rsidP="00245D9A">
      <w:pPr>
        <w:ind w:left="567" w:firstLine="0"/>
        <w:jc w:val="left"/>
        <w:rPr>
          <w:rFonts w:eastAsia="Times New Roman" w:cs="Arial"/>
        </w:rPr>
      </w:pPr>
      <w:r w:rsidRPr="00245D9A">
        <w:rPr>
          <w:rFonts w:eastAsia="Times New Roman" w:cs="Arial"/>
        </w:rPr>
        <w:t>протокол № 22</w:t>
      </w:r>
    </w:p>
    <w:p w14:paraId="6B9F0BF8" w14:textId="4F9B0E52" w:rsidR="00245D9A" w:rsidRDefault="00245D9A" w:rsidP="008646B2">
      <w:pPr>
        <w:ind w:left="567" w:firstLine="0"/>
        <w:jc w:val="left"/>
        <w:rPr>
          <w:rFonts w:eastAsia="Times New Roman" w:cs="Arial"/>
        </w:rPr>
      </w:pPr>
    </w:p>
    <w:p w14:paraId="0A8148EB" w14:textId="77777777" w:rsidR="00245D9A" w:rsidRPr="008646B2" w:rsidRDefault="00245D9A" w:rsidP="008646B2">
      <w:pPr>
        <w:ind w:left="567" w:firstLine="0"/>
        <w:jc w:val="left"/>
        <w:rPr>
          <w:rFonts w:cs="Arial"/>
        </w:rPr>
      </w:pPr>
    </w:p>
    <w:p w14:paraId="3187B706" w14:textId="77777777" w:rsidR="009021C9" w:rsidRPr="008646B2" w:rsidRDefault="00B2731B">
      <w:pPr>
        <w:ind w:firstLine="0"/>
        <w:contextualSpacing/>
        <w:jc w:val="center"/>
        <w:rPr>
          <w:rFonts w:cs="Arial"/>
        </w:rPr>
      </w:pPr>
      <w:r w:rsidRPr="008646B2">
        <w:rPr>
          <w:rStyle w:val="a4"/>
          <w:rFonts w:eastAsia="Arial" w:cs="Arial"/>
          <w:color w:val="auto"/>
          <w:lang w:eastAsia="ru-RU"/>
        </w:rPr>
        <w:t xml:space="preserve">Положение </w:t>
      </w:r>
      <w:r w:rsidRPr="008646B2">
        <w:rPr>
          <w:rFonts w:eastAsia="Times New Roman" w:cs="Arial"/>
          <w:b/>
        </w:rPr>
        <w:t xml:space="preserve">о порядке реализации инициативных проектов </w:t>
      </w:r>
    </w:p>
    <w:p w14:paraId="3E852A3C" w14:textId="7181BDAF" w:rsidR="009021C9" w:rsidRPr="008646B2" w:rsidRDefault="00B2731B">
      <w:pPr>
        <w:ind w:firstLine="0"/>
        <w:contextualSpacing/>
        <w:jc w:val="center"/>
        <w:rPr>
          <w:rFonts w:cs="Arial"/>
        </w:rPr>
      </w:pPr>
      <w:r w:rsidRPr="008646B2">
        <w:rPr>
          <w:rStyle w:val="a4"/>
          <w:rFonts w:eastAsia="Arial" w:cs="Arial"/>
          <w:color w:val="auto"/>
          <w:lang w:eastAsia="ru-RU"/>
        </w:rPr>
        <w:t xml:space="preserve">в </w:t>
      </w:r>
      <w:r w:rsidR="00EF241D" w:rsidRPr="008646B2">
        <w:rPr>
          <w:rStyle w:val="a4"/>
          <w:rFonts w:eastAsia="Arial" w:cs="Arial"/>
          <w:color w:val="auto"/>
          <w:lang w:eastAsia="ru-RU"/>
        </w:rPr>
        <w:t>Воронежском</w:t>
      </w:r>
      <w:r w:rsidRPr="008646B2">
        <w:rPr>
          <w:rStyle w:val="a4"/>
          <w:rFonts w:eastAsia="Arial" w:cs="Arial"/>
          <w:color w:val="auto"/>
          <w:lang w:eastAsia="ru-RU"/>
        </w:rPr>
        <w:t xml:space="preserve"> сельском поселении Усть-Лабинского района</w:t>
      </w:r>
    </w:p>
    <w:p w14:paraId="6D20ED4A" w14:textId="77777777" w:rsidR="009021C9" w:rsidRPr="008646B2" w:rsidRDefault="009021C9">
      <w:pPr>
        <w:ind w:firstLine="0"/>
        <w:contextualSpacing/>
        <w:rPr>
          <w:rFonts w:eastAsia="Times New Roman" w:cs="Arial"/>
          <w:b/>
        </w:rPr>
      </w:pPr>
    </w:p>
    <w:p w14:paraId="233C1D48" w14:textId="3B3BE779" w:rsidR="009021C9" w:rsidRPr="008646B2" w:rsidRDefault="00B2731B">
      <w:pPr>
        <w:numPr>
          <w:ilvl w:val="0"/>
          <w:numId w:val="1"/>
        </w:numPr>
        <w:contextualSpacing/>
        <w:rPr>
          <w:rFonts w:cs="Arial"/>
        </w:rPr>
      </w:pPr>
      <w:r w:rsidRPr="008646B2">
        <w:rPr>
          <w:rFonts w:eastAsia="Times New Roman" w:cs="Arial"/>
          <w:b/>
        </w:rPr>
        <w:t>Общие положения</w:t>
      </w:r>
    </w:p>
    <w:p w14:paraId="543C0E20" w14:textId="77777777" w:rsidR="009021C9" w:rsidRPr="008646B2" w:rsidRDefault="009021C9" w:rsidP="00245D9A">
      <w:pPr>
        <w:ind w:firstLine="0"/>
        <w:contextualSpacing/>
        <w:rPr>
          <w:rFonts w:eastAsia="Times New Roman" w:cs="Arial"/>
        </w:rPr>
      </w:pPr>
    </w:p>
    <w:p w14:paraId="1EF6B998" w14:textId="0FBB47B6" w:rsidR="009021C9" w:rsidRPr="008646B2" w:rsidRDefault="00B2731B" w:rsidP="00245D9A">
      <w:pPr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 xml:space="preserve">Настоящее Положение устанавливает порядок организации и проведения мероприятий, предусмотренных статьей 26.1. и 56.1 Федерального закона от 6 октября 2003 г.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="00EF241D" w:rsidRPr="008646B2">
        <w:rPr>
          <w:rFonts w:eastAsia="Times New Roman" w:cs="Arial"/>
        </w:rPr>
        <w:t>Воронежском</w:t>
      </w:r>
      <w:r w:rsidRPr="008646B2">
        <w:rPr>
          <w:rFonts w:eastAsia="Times New Roman" w:cs="Arial"/>
        </w:rPr>
        <w:t xml:space="preserve"> сельском поселении Усть-Лабинского района.</w:t>
      </w:r>
    </w:p>
    <w:p w14:paraId="7A3AB922" w14:textId="42D6153F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 xml:space="preserve">Целью инициативного проекта является активизация участия жителей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в определении направления расходования средств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14:paraId="39DD410B" w14:textId="72C11CA8" w:rsidR="009021C9" w:rsidRPr="008646B2" w:rsidRDefault="00B2731B" w:rsidP="00245D9A">
      <w:pPr>
        <w:pStyle w:val="18"/>
        <w:ind w:firstLine="567"/>
        <w:rPr>
          <w:rFonts w:cs="Arial"/>
        </w:rPr>
      </w:pPr>
      <w:r w:rsidRPr="008646B2">
        <w:rPr>
          <w:rFonts w:eastAsia="Times New Roman" w:cs="Arial"/>
        </w:rPr>
        <w:t xml:space="preserve">Инициативный проект вносится в администрацию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(далее – администрация). </w:t>
      </w:r>
    </w:p>
    <w:p w14:paraId="781507DA" w14:textId="2DE812D8" w:rsidR="009021C9" w:rsidRPr="008646B2" w:rsidRDefault="00B2731B" w:rsidP="00245D9A">
      <w:pPr>
        <w:pStyle w:val="18"/>
        <w:ind w:firstLine="567"/>
        <w:rPr>
          <w:rFonts w:cs="Arial"/>
        </w:rPr>
      </w:pPr>
      <w:r w:rsidRPr="008646B2">
        <w:rPr>
          <w:rFonts w:eastAsia="Times New Roman" w:cs="Arial"/>
        </w:rPr>
        <w:t xml:space="preserve">Инициативный проект может реализовываться для жителей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или его части.</w:t>
      </w:r>
    </w:p>
    <w:p w14:paraId="59DB33A0" w14:textId="649B3EB2" w:rsidR="009021C9" w:rsidRPr="008646B2" w:rsidRDefault="00B2731B" w:rsidP="00245D9A">
      <w:pPr>
        <w:pStyle w:val="18"/>
        <w:ind w:firstLine="567"/>
        <w:rPr>
          <w:rFonts w:cs="Arial"/>
        </w:rPr>
      </w:pPr>
      <w:r w:rsidRPr="008646B2">
        <w:rPr>
          <w:rFonts w:eastAsia="Times New Roman" w:cs="Arial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14:paraId="49585DA9" w14:textId="37E06ACC" w:rsidR="009021C9" w:rsidRPr="008646B2" w:rsidRDefault="00B2731B" w:rsidP="00245D9A">
      <w:pPr>
        <w:widowControl/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5E0E02BF" w14:textId="77777777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8646B2">
        <w:rPr>
          <w:rFonts w:eastAsia="Times New Roman" w:cs="Arial"/>
          <w:lang w:eastAsia="en-US"/>
        </w:rPr>
        <w:t xml:space="preserve">выдвинуты инициаторами проектов в </w:t>
      </w:r>
      <w:bookmarkEnd w:id="1"/>
      <w:r w:rsidRPr="008646B2">
        <w:rPr>
          <w:rFonts w:eastAsia="Times New Roman" w:cs="Arial"/>
          <w:lang w:eastAsia="en-US"/>
        </w:rPr>
        <w:t>текущем финансовом году.</w:t>
      </w:r>
    </w:p>
    <w:p w14:paraId="5A8C37DF" w14:textId="77777777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Основные понятия, используемые для целей настоящего Положения:</w:t>
      </w:r>
    </w:p>
    <w:p w14:paraId="504841B9" w14:textId="26EF9DF6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части территории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района, имеющих приоритетное значение для жителей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района, по решению вопросов местного значения или иных вопросов, право решения, которых предоставлено органам местного самоуправления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района.</w:t>
      </w:r>
    </w:p>
    <w:p w14:paraId="7F0E3CA1" w14:textId="77777777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14:paraId="6038F84E" w14:textId="77777777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14:paraId="049AA015" w14:textId="7676DDEB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4) уполномоченный орган – отраслевой (функциональный) орган, структурное подразделение администрации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</w:t>
      </w:r>
      <w:r w:rsidRPr="008646B2">
        <w:rPr>
          <w:rFonts w:eastAsia="Times New Roman" w:cs="Arial"/>
          <w:lang w:eastAsia="en-US"/>
        </w:rPr>
        <w:lastRenderedPageBreak/>
        <w:t xml:space="preserve">района, ответственный за организацию работы по рассмотрению инициативных проектов, а также проведению их конкурсного отбора в </w:t>
      </w:r>
      <w:r w:rsidR="00EF241D" w:rsidRPr="008646B2">
        <w:rPr>
          <w:rFonts w:eastAsia="Times New Roman" w:cs="Arial"/>
          <w:lang w:eastAsia="en-US"/>
        </w:rPr>
        <w:t>Воронежском</w:t>
      </w:r>
      <w:r w:rsidRPr="008646B2">
        <w:rPr>
          <w:rFonts w:eastAsia="Times New Roman" w:cs="Arial"/>
          <w:lang w:eastAsia="en-US"/>
        </w:rPr>
        <w:t xml:space="preserve"> сельском поселении Усть-Лабинского района;</w:t>
      </w:r>
    </w:p>
    <w:p w14:paraId="3AFBEDA4" w14:textId="49A10C7E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F241D" w:rsidRPr="008646B2">
        <w:rPr>
          <w:rFonts w:eastAsia="Times New Roman" w:cs="Arial"/>
          <w:lang w:eastAsia="en-US"/>
        </w:rPr>
        <w:t>Воронежском</w:t>
      </w:r>
      <w:r w:rsidRPr="008646B2">
        <w:rPr>
          <w:rFonts w:eastAsia="Times New Roman" w:cs="Arial"/>
          <w:lang w:eastAsia="en-US"/>
        </w:rPr>
        <w:t xml:space="preserve"> сельском поселении Усть-Лабинского района (далее – участники инициативной деятельности):</w:t>
      </w:r>
    </w:p>
    <w:p w14:paraId="6DD88644" w14:textId="77777777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</w:rPr>
        <w:t>комиссия по проведению конкурсного отбора инициативных проектов</w:t>
      </w:r>
      <w:r w:rsidRPr="008646B2">
        <w:rPr>
          <w:rFonts w:eastAsia="Times New Roman" w:cs="Arial"/>
          <w:lang w:eastAsia="en-US"/>
        </w:rPr>
        <w:t>;</w:t>
      </w:r>
    </w:p>
    <w:p w14:paraId="26A3C8CE" w14:textId="77777777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инициаторы проекта;</w:t>
      </w:r>
    </w:p>
    <w:p w14:paraId="745B421A" w14:textId="77777777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уполномоченный орган;</w:t>
      </w:r>
    </w:p>
    <w:p w14:paraId="6C03D348" w14:textId="42C0C9D1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отраслевые (функциональные) органы, структурные подразделения администрации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района;</w:t>
      </w:r>
    </w:p>
    <w:p w14:paraId="69CD6A77" w14:textId="3A836198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Совет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района.</w:t>
      </w:r>
    </w:p>
    <w:p w14:paraId="087A3412" w14:textId="77777777" w:rsidR="009021C9" w:rsidRPr="008646B2" w:rsidRDefault="009021C9">
      <w:pPr>
        <w:contextualSpacing/>
        <w:rPr>
          <w:rFonts w:eastAsia="Times New Roman" w:cs="Arial"/>
          <w:b/>
        </w:rPr>
      </w:pPr>
    </w:p>
    <w:p w14:paraId="532C4C09" w14:textId="10A1EC01" w:rsidR="009021C9" w:rsidRPr="008646B2" w:rsidRDefault="00B2731B">
      <w:pPr>
        <w:contextualSpacing/>
        <w:jc w:val="center"/>
        <w:rPr>
          <w:rFonts w:cs="Arial"/>
        </w:rPr>
      </w:pPr>
      <w:r w:rsidRPr="008646B2">
        <w:rPr>
          <w:rFonts w:eastAsia="Times New Roman" w:cs="Arial"/>
          <w:b/>
        </w:rPr>
        <w:t xml:space="preserve">2. Порядок определения части территории </w:t>
      </w:r>
      <w:r w:rsidR="00EF241D" w:rsidRPr="008646B2">
        <w:rPr>
          <w:rFonts w:eastAsia="Times New Roman" w:cs="Arial"/>
          <w:b/>
        </w:rPr>
        <w:t>Воронежского</w:t>
      </w:r>
      <w:r w:rsidRPr="008646B2">
        <w:rPr>
          <w:rFonts w:eastAsia="Times New Roman" w:cs="Arial"/>
          <w:b/>
        </w:rPr>
        <w:t xml:space="preserve"> сельского поселения Усть-Лабинского района, на которой могут реализовываться инициативные проекты</w:t>
      </w:r>
    </w:p>
    <w:p w14:paraId="656DE9A2" w14:textId="77777777" w:rsidR="009021C9" w:rsidRPr="008646B2" w:rsidRDefault="009021C9">
      <w:pPr>
        <w:ind w:firstLine="0"/>
        <w:contextualSpacing/>
        <w:rPr>
          <w:rFonts w:cs="Arial"/>
        </w:rPr>
      </w:pPr>
      <w:bookmarkStart w:id="2" w:name="sub_10311"/>
      <w:bookmarkStart w:id="3" w:name="sub_1031"/>
      <w:bookmarkEnd w:id="2"/>
      <w:bookmarkEnd w:id="3"/>
    </w:p>
    <w:p w14:paraId="44A8C910" w14:textId="03FC3B56" w:rsidR="009021C9" w:rsidRPr="008646B2" w:rsidRDefault="00B2731B" w:rsidP="00245D9A">
      <w:pPr>
        <w:ind w:firstLine="567"/>
        <w:rPr>
          <w:rFonts w:cs="Arial"/>
        </w:rPr>
      </w:pPr>
      <w:bookmarkStart w:id="4" w:name="sub_10312"/>
      <w:bookmarkEnd w:id="4"/>
      <w:r w:rsidRPr="008646B2">
        <w:rPr>
          <w:rFonts w:eastAsia="Times New Roman" w:cs="Arial"/>
        </w:rPr>
        <w:t xml:space="preserve">2.1. Часть территории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Pr="008646B2">
        <w:rPr>
          <w:rFonts w:eastAsia="Times New Roman" w:cs="Arial"/>
          <w:lang w:eastAsia="en-US"/>
        </w:rPr>
        <w:t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</w:t>
      </w:r>
      <w:r w:rsidRPr="008646B2">
        <w:rPr>
          <w:rFonts w:eastAsia="Times New Roman" w:cs="Arial"/>
        </w:rPr>
        <w:t>.</w:t>
      </w:r>
      <w:r w:rsidRPr="008646B2">
        <w:rPr>
          <w:rFonts w:eastAsia="Times New Roman" w:cs="Arial"/>
        </w:rPr>
        <w:tab/>
      </w:r>
    </w:p>
    <w:p w14:paraId="1A364328" w14:textId="1BD006D9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 xml:space="preserve">2.2. Для определения части территории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14:paraId="2EBB0EED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>2.3. Информация об инициативном проекте включает в себя:</w:t>
      </w:r>
    </w:p>
    <w:p w14:paraId="5938792E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>2.3.1. наименование инициативного проекта;</w:t>
      </w:r>
    </w:p>
    <w:p w14:paraId="668DC6CE" w14:textId="17CC1D0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 xml:space="preserve">2.3.2. вопросы местного значения, полномочия по решению вопросов местного значения муниципального района или иных вопросов, право </w:t>
      </w:r>
      <w:proofErr w:type="gramStart"/>
      <w:r w:rsidRPr="008646B2">
        <w:rPr>
          <w:rFonts w:eastAsia="Times New Roman" w:cs="Arial"/>
        </w:rPr>
        <w:t>решения</w:t>
      </w:r>
      <w:proofErr w:type="gramEnd"/>
      <w:r w:rsidRPr="008646B2">
        <w:rPr>
          <w:rFonts w:eastAsia="Times New Roman" w:cs="Arial"/>
        </w:rPr>
        <w:t xml:space="preserve"> которых предоставлено органам местного самоуправления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района, на исполнение которых направлен инициативный проект;</w:t>
      </w:r>
    </w:p>
    <w:p w14:paraId="6810B8A8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6488ED7B" w14:textId="7CD65AE2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 xml:space="preserve">2.3.4. сведения о предполагаемой части территории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района, на которой могут реализовываться инициативные проекты;</w:t>
      </w:r>
    </w:p>
    <w:p w14:paraId="740B6976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74D9D5A4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>2.4. Администрация в течение 15 календарных дней со дня поступления заявления принимает решение:</w:t>
      </w:r>
    </w:p>
    <w:p w14:paraId="63E5E57E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>2.4.1. об определении границ территории, на которой планируется реализовывать инициативный проект;</w:t>
      </w:r>
    </w:p>
    <w:p w14:paraId="05A208CA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>2.4.2. об отказе в определении границ территории, на которой планируется реализовывать инициативный проект.</w:t>
      </w:r>
    </w:p>
    <w:p w14:paraId="3437E415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5F35C408" w14:textId="58C0E9E1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lastRenderedPageBreak/>
        <w:t xml:space="preserve">2.5.1. территория выходит за пределы территории </w:t>
      </w:r>
      <w:r w:rsidR="00EF241D" w:rsidRPr="008646B2">
        <w:rPr>
          <w:rFonts w:eastAsia="Times New Roman" w:cs="Arial"/>
          <w:bCs/>
        </w:rPr>
        <w:t>Воронежского</w:t>
      </w:r>
      <w:r w:rsidRPr="008646B2">
        <w:rPr>
          <w:rFonts w:eastAsia="Times New Roman" w:cs="Arial"/>
          <w:bCs/>
        </w:rPr>
        <w:t xml:space="preserve"> сельского поселения Усть-Лабинского района;</w:t>
      </w:r>
    </w:p>
    <w:p w14:paraId="2CAE4EE9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14:paraId="3615F89E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>2.5.3. в границах запрашиваемой территории реализуется иной инициативный проект;</w:t>
      </w:r>
    </w:p>
    <w:p w14:paraId="03EF932E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18EDEDA8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7AC3045E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268B8F26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bCs/>
        </w:rPr>
        <w:t xml:space="preserve"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14:paraId="52FF682A" w14:textId="77777777" w:rsidR="009021C9" w:rsidRPr="008646B2" w:rsidRDefault="009021C9">
      <w:pPr>
        <w:widowControl/>
        <w:ind w:firstLine="0"/>
        <w:contextualSpacing/>
        <w:rPr>
          <w:rFonts w:eastAsia="Times New Roman" w:cs="Arial"/>
        </w:rPr>
      </w:pPr>
    </w:p>
    <w:p w14:paraId="2B4BF86A" w14:textId="77777777" w:rsidR="009021C9" w:rsidRPr="008646B2" w:rsidRDefault="00B2731B">
      <w:pPr>
        <w:contextualSpacing/>
        <w:rPr>
          <w:rFonts w:cs="Arial"/>
        </w:rPr>
      </w:pPr>
      <w:r w:rsidRPr="008646B2">
        <w:rPr>
          <w:rFonts w:eastAsia="Times New Roman" w:cs="Arial"/>
          <w:b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14:paraId="1C85B63A" w14:textId="77777777" w:rsidR="009021C9" w:rsidRPr="008646B2" w:rsidRDefault="00B2731B" w:rsidP="00245D9A">
      <w:pPr>
        <w:tabs>
          <w:tab w:val="left" w:pos="0"/>
        </w:tabs>
        <w:ind w:firstLine="567"/>
        <w:rPr>
          <w:rFonts w:cs="Arial"/>
        </w:rPr>
      </w:pPr>
      <w:bookmarkStart w:id="5" w:name="sub_2612"/>
      <w:bookmarkStart w:id="6" w:name="sub_26121"/>
      <w:r w:rsidRPr="008646B2">
        <w:rPr>
          <w:rFonts w:eastAsia="Times New Roman" w:cs="Arial"/>
        </w:rPr>
        <w:t xml:space="preserve">3.1. </w:t>
      </w:r>
      <w:bookmarkStart w:id="7" w:name="sub_2613"/>
      <w:bookmarkEnd w:id="5"/>
      <w:r w:rsidRPr="008646B2">
        <w:rPr>
          <w:rFonts w:eastAsia="Times New Roman" w:cs="Arial"/>
          <w:lang w:eastAsia="en-US"/>
        </w:rPr>
        <w:t>Выдвижение инициативных проектов осуществляется инициаторами проектов.</w:t>
      </w:r>
    </w:p>
    <w:p w14:paraId="50AC9FFE" w14:textId="77777777" w:rsidR="009021C9" w:rsidRPr="008646B2" w:rsidRDefault="00B2731B" w:rsidP="00245D9A">
      <w:pPr>
        <w:tabs>
          <w:tab w:val="left" w:pos="0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Инициаторами проектов могут выступать:</w:t>
      </w:r>
    </w:p>
    <w:p w14:paraId="0982B3B6" w14:textId="56B0C1B4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района; </w:t>
      </w:r>
    </w:p>
    <w:p w14:paraId="7634F7D3" w14:textId="733775AB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района;</w:t>
      </w:r>
    </w:p>
    <w:p w14:paraId="69144805" w14:textId="643DDC62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района;</w:t>
      </w:r>
    </w:p>
    <w:p w14:paraId="4A1BD716" w14:textId="1240B5E2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юридические лица, осуществляющие свою деятельность на территории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района, в том числе социально-ориентированные некоммерческие организации (далее – СОНКО).</w:t>
      </w:r>
    </w:p>
    <w:p w14:paraId="291736B8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>3.2. Инициативный проект должен содержать следующие сведения:</w:t>
      </w:r>
    </w:p>
    <w:p w14:paraId="7A9AEE82" w14:textId="7155C4A4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8" w:name="sub_26131"/>
      <w:bookmarkEnd w:id="7"/>
      <w:bookmarkEnd w:id="8"/>
      <w:r w:rsidRPr="008646B2">
        <w:rPr>
          <w:rFonts w:eastAsia="Times New Roman" w:cs="Arial"/>
        </w:rPr>
        <w:t xml:space="preserve">3.2.1. описание проблемы, решение которой имеет приоритетное значение для жителей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или его части;</w:t>
      </w:r>
    </w:p>
    <w:p w14:paraId="24BCDDE0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9" w:name="sub_2613111"/>
      <w:bookmarkStart w:id="10" w:name="sub_261311"/>
      <w:bookmarkEnd w:id="9"/>
      <w:bookmarkEnd w:id="10"/>
      <w:r w:rsidRPr="008646B2">
        <w:rPr>
          <w:rFonts w:eastAsia="Times New Roman" w:cs="Arial"/>
        </w:rPr>
        <w:t>3.2.2. обоснование предложений по решению указанной проблемы;</w:t>
      </w:r>
    </w:p>
    <w:p w14:paraId="7C989C89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11" w:name="sub_261321"/>
      <w:bookmarkStart w:id="12" w:name="sub_26132"/>
      <w:bookmarkEnd w:id="11"/>
      <w:bookmarkEnd w:id="12"/>
      <w:r w:rsidRPr="008646B2">
        <w:rPr>
          <w:rFonts w:eastAsia="Times New Roman" w:cs="Arial"/>
        </w:rPr>
        <w:t>3.2.3. описание ожидаемого результата (ожидаемых результатов) реализации инициативного проекта;</w:t>
      </w:r>
    </w:p>
    <w:p w14:paraId="05BA1C86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13" w:name="sub_261331"/>
      <w:bookmarkStart w:id="14" w:name="sub_26133"/>
      <w:bookmarkEnd w:id="13"/>
      <w:bookmarkEnd w:id="14"/>
      <w:r w:rsidRPr="008646B2">
        <w:rPr>
          <w:rFonts w:eastAsia="Times New Roman" w:cs="Arial"/>
        </w:rPr>
        <w:t>3.2.4. предварительный расчет необходимых расходов на реализацию инициативного проекта;</w:t>
      </w:r>
    </w:p>
    <w:p w14:paraId="4FE4F1C2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15" w:name="sub_261341"/>
      <w:bookmarkStart w:id="16" w:name="sub_26134"/>
      <w:bookmarkEnd w:id="15"/>
      <w:bookmarkEnd w:id="16"/>
      <w:r w:rsidRPr="008646B2">
        <w:rPr>
          <w:rFonts w:eastAsia="Times New Roman" w:cs="Arial"/>
        </w:rPr>
        <w:t>3.2.5. планируемые сроки реализации инициативного проекта;</w:t>
      </w:r>
    </w:p>
    <w:p w14:paraId="1D1B7858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17" w:name="sub_261351"/>
      <w:bookmarkStart w:id="18" w:name="sub_26135"/>
      <w:bookmarkEnd w:id="17"/>
      <w:bookmarkEnd w:id="18"/>
      <w:r w:rsidRPr="008646B2">
        <w:rPr>
          <w:rFonts w:eastAsia="Times New Roman" w:cs="Arial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1E48BC7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19" w:name="sub_261361"/>
      <w:bookmarkStart w:id="20" w:name="sub_26136"/>
      <w:bookmarkEnd w:id="19"/>
      <w:bookmarkEnd w:id="20"/>
      <w:r w:rsidRPr="008646B2">
        <w:rPr>
          <w:rFonts w:eastAsia="Times New Roman" w:cs="Arial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77D339E4" w14:textId="415DC70E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21" w:name="sub_26137"/>
      <w:bookmarkStart w:id="22" w:name="sub_26138"/>
      <w:bookmarkEnd w:id="6"/>
      <w:bookmarkEnd w:id="21"/>
      <w:r w:rsidRPr="008646B2">
        <w:rPr>
          <w:rFonts w:eastAsia="Times New Roman" w:cs="Arial"/>
        </w:rPr>
        <w:t xml:space="preserve">3.2.8. указание на территорию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или его часть, в границах которой будет реализовываться инициативный проект</w:t>
      </w:r>
      <w:bookmarkStart w:id="23" w:name="sub_261371"/>
      <w:bookmarkEnd w:id="22"/>
      <w:r w:rsidRPr="008646B2">
        <w:rPr>
          <w:rFonts w:eastAsia="Times New Roman" w:cs="Arial"/>
        </w:rPr>
        <w:t>;</w:t>
      </w:r>
    </w:p>
    <w:p w14:paraId="7D60CF8B" w14:textId="7725ECC8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24" w:name="sub_26139"/>
      <w:bookmarkEnd w:id="23"/>
      <w:bookmarkEnd w:id="24"/>
      <w:r w:rsidRPr="008646B2">
        <w:rPr>
          <w:rFonts w:eastAsia="Times New Roman" w:cs="Arial"/>
        </w:rPr>
        <w:t xml:space="preserve">3.3. Инициативный проект до его внесения в администрацию подлежит рассмотрению на сходе, собрании или конференции граждан, в том числе на собрании </w:t>
      </w:r>
      <w:r w:rsidRPr="008646B2">
        <w:rPr>
          <w:rFonts w:eastAsia="Times New Roman" w:cs="Arial"/>
        </w:rPr>
        <w:lastRenderedPageBreak/>
        <w:t xml:space="preserve">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0607011C" w14:textId="77777777" w:rsidR="009021C9" w:rsidRPr="008646B2" w:rsidRDefault="00B2731B" w:rsidP="00245D9A">
      <w:pPr>
        <w:tabs>
          <w:tab w:val="left" w:pos="0"/>
          <w:tab w:val="left" w:pos="1134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14:paraId="55C23B27" w14:textId="10E892BC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района, а также решениями Совета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района.</w:t>
      </w:r>
    </w:p>
    <w:p w14:paraId="176438E9" w14:textId="716B4F25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25" w:name="sub_261391"/>
      <w:bookmarkEnd w:id="25"/>
      <w:r w:rsidRPr="008646B2">
        <w:rPr>
          <w:rFonts w:eastAsia="Times New Roman" w:cs="Arial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8646B2">
        <w:rPr>
          <w:rFonts w:eastAsia="Times New Roman" w:cs="Arial"/>
          <w:lang w:eastAsia="en-US"/>
        </w:rPr>
        <w:t>результатов опроса граждан и (или) подписанные листы</w:t>
      </w:r>
      <w:r w:rsidRPr="008646B2">
        <w:rPr>
          <w:rFonts w:eastAsia="Times New Roman" w:cs="Arial"/>
        </w:rPr>
        <w:t xml:space="preserve">, подтверждающие поддержку инициативного проекта жителями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или его части.</w:t>
      </w:r>
      <w:bookmarkStart w:id="26" w:name="sub_2615"/>
      <w:r w:rsidRPr="008646B2">
        <w:rPr>
          <w:rFonts w:cs="Arial"/>
          <w:lang w:eastAsia="en-US"/>
        </w:rPr>
        <w:t xml:space="preserve"> </w:t>
      </w:r>
    </w:p>
    <w:p w14:paraId="7AE81224" w14:textId="6DB36F62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27" w:name="sub_2616"/>
      <w:bookmarkStart w:id="28" w:name="sub_26151"/>
      <w:bookmarkEnd w:id="26"/>
      <w:r w:rsidRPr="008646B2">
        <w:rPr>
          <w:rFonts w:eastAsia="Times New Roman" w:cs="Arial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района, достигшие шестнадцатилетнего возраста. </w:t>
      </w:r>
    </w:p>
    <w:p w14:paraId="340CE491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14:paraId="6DA96152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29" w:name="sub_26161"/>
      <w:bookmarkEnd w:id="27"/>
      <w:bookmarkEnd w:id="29"/>
      <w:r w:rsidRPr="008646B2">
        <w:rPr>
          <w:rFonts w:eastAsia="Times New Roman" w:cs="Arial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16076E0B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30" w:name="sub_2616111"/>
      <w:bookmarkStart w:id="31" w:name="sub_261611"/>
      <w:bookmarkEnd w:id="30"/>
      <w:bookmarkEnd w:id="31"/>
      <w:r w:rsidRPr="008646B2">
        <w:rPr>
          <w:rFonts w:eastAsia="Times New Roman" w:cs="Arial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6155B29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32" w:name="sub_261621"/>
      <w:bookmarkStart w:id="33" w:name="sub_26162"/>
      <w:bookmarkEnd w:id="32"/>
      <w:bookmarkEnd w:id="33"/>
      <w:r w:rsidRPr="008646B2">
        <w:rPr>
          <w:rFonts w:eastAsia="Times New Roman" w:cs="Arial"/>
        </w:rPr>
        <w:t>3.7. Администрация принимает решение об отказе в поддержке инициативного проекта в одном из следующих случаев:</w:t>
      </w:r>
    </w:p>
    <w:p w14:paraId="6C571274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34" w:name="sub_26171"/>
      <w:bookmarkStart w:id="35" w:name="sub_2617"/>
      <w:bookmarkEnd w:id="34"/>
      <w:bookmarkEnd w:id="35"/>
      <w:r w:rsidRPr="008646B2">
        <w:rPr>
          <w:rFonts w:eastAsia="Times New Roman" w:cs="Arial"/>
        </w:rPr>
        <w:t>3.7.1. несоблюдение установленного порядка внесения инициативного проекта и его рассмотрения;</w:t>
      </w:r>
    </w:p>
    <w:p w14:paraId="636BCED2" w14:textId="78DBEF1B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36" w:name="sub_261712"/>
      <w:bookmarkStart w:id="37" w:name="sub_261711"/>
      <w:bookmarkEnd w:id="36"/>
      <w:bookmarkEnd w:id="37"/>
      <w:r w:rsidRPr="008646B2">
        <w:rPr>
          <w:rFonts w:eastAsia="Times New Roman" w:cs="Arial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района;</w:t>
      </w:r>
    </w:p>
    <w:p w14:paraId="39EA30AC" w14:textId="09A49065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38" w:name="sub_261721"/>
      <w:bookmarkStart w:id="39" w:name="sub_26172"/>
      <w:bookmarkEnd w:id="38"/>
      <w:bookmarkEnd w:id="39"/>
      <w:r w:rsidRPr="008646B2">
        <w:rPr>
          <w:rFonts w:eastAsia="Times New Roman" w:cs="Arial"/>
        </w:rPr>
        <w:t xml:space="preserve">3.7.3. невозможность реализации инициативного проекта ввиду отсутствия у органов местного самоуправления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необходимых полномочий и прав;</w:t>
      </w:r>
    </w:p>
    <w:p w14:paraId="6859FCEA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40" w:name="sub_261731"/>
      <w:bookmarkStart w:id="41" w:name="sub_26173"/>
      <w:bookmarkEnd w:id="40"/>
      <w:bookmarkEnd w:id="41"/>
      <w:r w:rsidRPr="008646B2">
        <w:rPr>
          <w:rFonts w:eastAsia="Times New Roman" w:cs="Arial"/>
        </w:rPr>
        <w:lastRenderedPageBreak/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F489351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42" w:name="sub_261741"/>
      <w:bookmarkStart w:id="43" w:name="sub_26174"/>
      <w:bookmarkEnd w:id="42"/>
      <w:bookmarkEnd w:id="43"/>
      <w:r w:rsidRPr="008646B2">
        <w:rPr>
          <w:rFonts w:eastAsia="Times New Roman" w:cs="Arial"/>
        </w:rPr>
        <w:t>3.7.5. наличие возможности решения описанной в инициативном проекте проблемы более эффективным способом;</w:t>
      </w:r>
    </w:p>
    <w:p w14:paraId="7E48835B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44" w:name="sub_261751"/>
      <w:bookmarkStart w:id="45" w:name="sub_26175"/>
      <w:bookmarkEnd w:id="44"/>
      <w:bookmarkEnd w:id="45"/>
      <w:r w:rsidRPr="008646B2">
        <w:rPr>
          <w:rFonts w:eastAsia="Times New Roman" w:cs="Arial"/>
        </w:rPr>
        <w:t>3.7.6. признание инициативного проекта не прошедшим конкурсный отбор.</w:t>
      </w:r>
    </w:p>
    <w:p w14:paraId="3EE440B5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46" w:name="sub_2618"/>
      <w:bookmarkStart w:id="47" w:name="sub_26176"/>
      <w:bookmarkStart w:id="48" w:name="sub_261761"/>
      <w:bookmarkEnd w:id="28"/>
      <w:bookmarkEnd w:id="46"/>
      <w:bookmarkEnd w:id="47"/>
      <w:r w:rsidRPr="008646B2">
        <w:rPr>
          <w:rFonts w:eastAsia="Times New Roman" w:cs="Arial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bookmarkEnd w:id="48"/>
    <w:p w14:paraId="559322F7" w14:textId="77777777" w:rsidR="009021C9" w:rsidRPr="008646B2" w:rsidRDefault="00B2731B" w:rsidP="00245D9A">
      <w:pPr>
        <w:widowControl/>
        <w:ind w:firstLine="567"/>
        <w:rPr>
          <w:rFonts w:cs="Arial"/>
        </w:rPr>
      </w:pPr>
      <w:r w:rsidRPr="008646B2">
        <w:rPr>
          <w:rFonts w:eastAsia="Times New Roman" w:cs="Arial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14:paraId="08B134F3" w14:textId="77777777" w:rsidR="009021C9" w:rsidRPr="008646B2" w:rsidRDefault="009021C9">
      <w:pPr>
        <w:ind w:firstLine="0"/>
        <w:contextualSpacing/>
        <w:rPr>
          <w:rFonts w:eastAsia="Times New Roman" w:cs="Arial"/>
        </w:rPr>
      </w:pPr>
    </w:p>
    <w:p w14:paraId="1149123E" w14:textId="77777777" w:rsidR="009021C9" w:rsidRPr="008646B2" w:rsidRDefault="00B2731B">
      <w:pPr>
        <w:pStyle w:val="1"/>
        <w:ind w:firstLine="720"/>
        <w:contextualSpacing/>
        <w:rPr>
          <w:rFonts w:cs="Arial"/>
          <w:color w:val="auto"/>
        </w:rPr>
      </w:pPr>
      <w:bookmarkStart w:id="49" w:name="sub_1004"/>
      <w:bookmarkEnd w:id="49"/>
      <w:r w:rsidRPr="008646B2">
        <w:rPr>
          <w:rFonts w:eastAsia="Times New Roman" w:cs="Arial"/>
          <w:color w:val="auto"/>
        </w:rPr>
        <w:t>4. Состав и порядок работы комиссии по проведению конкурсного отбора инициативных проектов</w:t>
      </w:r>
    </w:p>
    <w:p w14:paraId="3B4D7E56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50" w:name="sub_1041"/>
      <w:bookmarkStart w:id="51" w:name="sub_10411"/>
      <w:r w:rsidRPr="008646B2">
        <w:rPr>
          <w:rFonts w:eastAsia="Times New Roman" w:cs="Arial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52" w:name="sub_1042"/>
      <w:bookmarkEnd w:id="50"/>
      <w:r w:rsidRPr="008646B2">
        <w:rPr>
          <w:rFonts w:eastAsia="Times New Roman" w:cs="Arial"/>
        </w:rPr>
        <w:t>, уполномоченным проводить конкурсный отбор инициативных проектов.</w:t>
      </w:r>
    </w:p>
    <w:p w14:paraId="26F46A5B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 xml:space="preserve">4.2. Состав комиссии утверждается постановлением администрации. </w:t>
      </w:r>
    </w:p>
    <w:p w14:paraId="09A0F8FB" w14:textId="2907D502" w:rsidR="009021C9" w:rsidRPr="008646B2" w:rsidRDefault="00B2731B" w:rsidP="00245D9A">
      <w:pPr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 xml:space="preserve">При этом половина от общего числа членов комиссии назначается на основе предложений Совета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района. </w:t>
      </w:r>
    </w:p>
    <w:p w14:paraId="7F7C7971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14:paraId="654BD018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53" w:name="sub_10421"/>
      <w:bookmarkEnd w:id="52"/>
      <w:bookmarkEnd w:id="53"/>
      <w:r w:rsidRPr="008646B2">
        <w:rPr>
          <w:rFonts w:eastAsia="Times New Roman" w:cs="Arial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14:paraId="287B263A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54" w:name="sub_10431"/>
      <w:bookmarkStart w:id="55" w:name="sub_1043"/>
      <w:bookmarkEnd w:id="54"/>
      <w:bookmarkEnd w:id="55"/>
      <w:r w:rsidRPr="008646B2">
        <w:rPr>
          <w:rFonts w:eastAsia="Times New Roman" w:cs="Arial"/>
        </w:rPr>
        <w:t>4.4. Заместитель председателя комиссии исполняет обязанности председателя в период его отсутствия.</w:t>
      </w:r>
    </w:p>
    <w:p w14:paraId="17763C11" w14:textId="77777777" w:rsidR="009021C9" w:rsidRPr="008646B2" w:rsidRDefault="00B2731B" w:rsidP="00245D9A">
      <w:pPr>
        <w:ind w:firstLine="567"/>
        <w:rPr>
          <w:rFonts w:cs="Arial"/>
        </w:rPr>
      </w:pPr>
      <w:bookmarkStart w:id="56" w:name="sub_10441"/>
      <w:bookmarkStart w:id="57" w:name="sub_1044"/>
      <w:bookmarkEnd w:id="56"/>
      <w:bookmarkEnd w:id="57"/>
      <w:r w:rsidRPr="008646B2">
        <w:rPr>
          <w:rFonts w:eastAsia="Times New Roman" w:cs="Arial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8646B2">
        <w:rPr>
          <w:rFonts w:cs="Arial"/>
        </w:rPr>
        <w:t xml:space="preserve"> </w:t>
      </w:r>
    </w:p>
    <w:p w14:paraId="2DEB061C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58" w:name="sub_1045"/>
      <w:bookmarkStart w:id="59" w:name="sub_10451"/>
      <w:bookmarkEnd w:id="58"/>
      <w:r w:rsidRPr="008646B2">
        <w:rPr>
          <w:rFonts w:eastAsia="Times New Roman" w:cs="Arial"/>
        </w:rPr>
        <w:t>4.6. Секретарь комиссии</w:t>
      </w:r>
      <w:bookmarkEnd w:id="59"/>
      <w:r w:rsidRPr="008646B2">
        <w:rPr>
          <w:rFonts w:eastAsia="Times New Roman" w:cs="Arial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14:paraId="2C5620E9" w14:textId="77777777" w:rsidR="009021C9" w:rsidRPr="008646B2" w:rsidRDefault="00B2731B" w:rsidP="00245D9A">
      <w:pPr>
        <w:ind w:firstLine="567"/>
        <w:rPr>
          <w:rFonts w:cs="Arial"/>
        </w:rPr>
      </w:pPr>
      <w:bookmarkStart w:id="60" w:name="sub_1048"/>
      <w:bookmarkEnd w:id="60"/>
      <w:r w:rsidRPr="008646B2">
        <w:rPr>
          <w:rFonts w:eastAsia="Times New Roman" w:cs="Arial"/>
        </w:rPr>
        <w:t>4.7. Формой работы комиссии является заседание.</w:t>
      </w:r>
      <w:r w:rsidRPr="008646B2">
        <w:rPr>
          <w:rFonts w:eastAsia="Times New Roman" w:cs="Arial"/>
          <w:lang w:eastAsia="en-US"/>
        </w:rPr>
        <w:t xml:space="preserve"> </w:t>
      </w:r>
    </w:p>
    <w:p w14:paraId="7F396215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61" w:name="sub_10471"/>
      <w:bookmarkStart w:id="62" w:name="sub_1047"/>
      <w:bookmarkEnd w:id="61"/>
      <w:bookmarkEnd w:id="62"/>
      <w:r w:rsidRPr="008646B2">
        <w:rPr>
          <w:rFonts w:eastAsia="Times New Roman" w:cs="Arial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p w14:paraId="5774BEDB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63" w:name="sub_10472"/>
      <w:bookmarkEnd w:id="63"/>
      <w:r w:rsidRPr="008646B2">
        <w:rPr>
          <w:rFonts w:eastAsia="Times New Roman" w:cs="Arial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14:paraId="34CAC1E2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>В заседаниях комиссии могут участвовать приглашённые лица, не являющиеся членами комиссии.</w:t>
      </w:r>
    </w:p>
    <w:p w14:paraId="617CCB46" w14:textId="4C817A89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0B8F23E9" w14:textId="77777777" w:rsidR="009021C9" w:rsidRPr="008646B2" w:rsidRDefault="00B2731B">
      <w:pPr>
        <w:pStyle w:val="1"/>
        <w:ind w:firstLine="720"/>
        <w:contextualSpacing/>
        <w:rPr>
          <w:rFonts w:cs="Arial"/>
          <w:color w:val="auto"/>
        </w:rPr>
      </w:pPr>
      <w:bookmarkStart w:id="64" w:name="sub_1005"/>
      <w:bookmarkEnd w:id="64"/>
      <w:r w:rsidRPr="008646B2">
        <w:rPr>
          <w:rFonts w:eastAsia="Times New Roman" w:cs="Arial"/>
          <w:color w:val="auto"/>
        </w:rPr>
        <w:t>5. Порядок рассмотрения и оценки заявлений и инициативных проектов</w:t>
      </w:r>
    </w:p>
    <w:p w14:paraId="0D614F34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65" w:name="sub_1051"/>
      <w:bookmarkStart w:id="66" w:name="sub_1052"/>
      <w:bookmarkEnd w:id="51"/>
      <w:bookmarkEnd w:id="65"/>
      <w:r w:rsidRPr="008646B2">
        <w:rPr>
          <w:rFonts w:eastAsia="Times New Roman" w:cs="Arial"/>
        </w:rPr>
        <w:t xml:space="preserve">5.1. Заседание комиссии проводится не позднее 15 рабочих дней со дня </w:t>
      </w:r>
      <w:r w:rsidRPr="008646B2">
        <w:rPr>
          <w:rFonts w:eastAsia="Times New Roman" w:cs="Arial"/>
        </w:rPr>
        <w:lastRenderedPageBreak/>
        <w:t xml:space="preserve">окончания приема инициативных проектов в администрацию. </w:t>
      </w:r>
    </w:p>
    <w:p w14:paraId="69284226" w14:textId="77777777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</w:rPr>
        <w:t xml:space="preserve">5.2. Члены комиссии оценивают каждый представленный инициативный проект </w:t>
      </w:r>
      <w:r w:rsidRPr="008646B2">
        <w:rPr>
          <w:rFonts w:eastAsia="Times New Roman" w:cs="Arial"/>
          <w:lang w:eastAsia="en-US"/>
        </w:rPr>
        <w:t>в соответствии с критериями оценки инициативных проектов, установленными Приложением к настоящему Положению.</w:t>
      </w:r>
    </w:p>
    <w:p w14:paraId="487E97DA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67" w:name="sub_10521"/>
      <w:bookmarkEnd w:id="66"/>
      <w:bookmarkEnd w:id="67"/>
      <w:r w:rsidRPr="008646B2">
        <w:rPr>
          <w:rFonts w:eastAsia="Times New Roman" w:cs="Arial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14:paraId="3B945D30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68" w:name="sub_10541"/>
      <w:bookmarkStart w:id="69" w:name="sub_1054"/>
      <w:bookmarkEnd w:id="68"/>
      <w:bookmarkEnd w:id="69"/>
      <w:r w:rsidRPr="008646B2">
        <w:rPr>
          <w:rFonts w:eastAsia="Times New Roman" w:cs="Arial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14:paraId="45C7CFDB" w14:textId="2FFE1D7E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70" w:name="sub_10561"/>
      <w:bookmarkStart w:id="71" w:name="sub_1056"/>
      <w:bookmarkEnd w:id="70"/>
      <w:bookmarkEnd w:id="71"/>
      <w:r w:rsidRPr="008646B2">
        <w:rPr>
          <w:rFonts w:eastAsia="Times New Roman" w:cs="Arial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в информационно-телекоммуникационной сети "Интернет".</w:t>
      </w:r>
    </w:p>
    <w:p w14:paraId="1D7DE119" w14:textId="77777777" w:rsidR="009021C9" w:rsidRPr="008646B2" w:rsidRDefault="00B2731B" w:rsidP="00245D9A">
      <w:pPr>
        <w:ind w:firstLine="567"/>
        <w:contextualSpacing/>
        <w:rPr>
          <w:rFonts w:cs="Arial"/>
        </w:rPr>
      </w:pPr>
      <w:bookmarkStart w:id="72" w:name="sub_10581"/>
      <w:bookmarkStart w:id="73" w:name="sub_1058"/>
      <w:bookmarkEnd w:id="72"/>
      <w:bookmarkEnd w:id="73"/>
      <w:r w:rsidRPr="008646B2">
        <w:rPr>
          <w:rFonts w:eastAsia="Times New Roman" w:cs="Arial"/>
        </w:rPr>
        <w:t>5.6. Документы и материалы, представленные на конкурсный отбор, не подлежат возврату.</w:t>
      </w:r>
    </w:p>
    <w:p w14:paraId="58DA5D06" w14:textId="11F0031E" w:rsidR="009021C9" w:rsidRPr="008646B2" w:rsidRDefault="009021C9">
      <w:pPr>
        <w:tabs>
          <w:tab w:val="left" w:pos="709"/>
        </w:tabs>
        <w:ind w:firstLine="0"/>
        <w:rPr>
          <w:rFonts w:cs="Arial"/>
        </w:rPr>
      </w:pPr>
      <w:bookmarkStart w:id="74" w:name="sub_10583"/>
      <w:bookmarkStart w:id="75" w:name="sub_10582"/>
      <w:bookmarkEnd w:id="74"/>
      <w:bookmarkEnd w:id="75"/>
    </w:p>
    <w:p w14:paraId="4C2F8AE5" w14:textId="77777777" w:rsidR="009021C9" w:rsidRPr="008646B2" w:rsidRDefault="00B2731B">
      <w:pPr>
        <w:tabs>
          <w:tab w:val="left" w:pos="709"/>
        </w:tabs>
        <w:ind w:firstLine="709"/>
        <w:jc w:val="center"/>
        <w:rPr>
          <w:rFonts w:cs="Arial"/>
        </w:rPr>
      </w:pPr>
      <w:r w:rsidRPr="008646B2">
        <w:rPr>
          <w:rFonts w:eastAsia="Times New Roman" w:cs="Arial"/>
          <w:b/>
          <w:lang w:eastAsia="en-US"/>
        </w:rPr>
        <w:t xml:space="preserve">6. Порядок реализации инициативных проектов </w:t>
      </w:r>
    </w:p>
    <w:p w14:paraId="56F03EB8" w14:textId="77777777" w:rsidR="009021C9" w:rsidRPr="008646B2" w:rsidRDefault="009021C9">
      <w:pPr>
        <w:tabs>
          <w:tab w:val="left" w:pos="709"/>
        </w:tabs>
        <w:ind w:firstLine="709"/>
        <w:rPr>
          <w:rFonts w:eastAsia="Times New Roman" w:cs="Arial"/>
          <w:b/>
          <w:lang w:eastAsia="en-US"/>
        </w:rPr>
      </w:pPr>
    </w:p>
    <w:p w14:paraId="59A2F647" w14:textId="176F5751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6.1. На основании протокола заседания комиссии координаторы муниципальных программ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 обеспечивают включение мероприятий по реализации инициативных проектов в состав муниципальных программ.</w:t>
      </w:r>
    </w:p>
    <w:p w14:paraId="5BCEEF09" w14:textId="77777777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6.2. Реализация инициативных проектов осуществляется на условиях </w:t>
      </w:r>
      <w:proofErr w:type="spellStart"/>
      <w:r w:rsidRPr="008646B2">
        <w:rPr>
          <w:rFonts w:eastAsia="Times New Roman" w:cs="Arial"/>
          <w:lang w:eastAsia="en-US"/>
        </w:rPr>
        <w:t>софинансирования</w:t>
      </w:r>
      <w:proofErr w:type="spellEnd"/>
      <w:r w:rsidRPr="008646B2">
        <w:rPr>
          <w:rFonts w:eastAsia="Times New Roman" w:cs="Arial"/>
          <w:lang w:eastAsia="en-US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2CB52608" w14:textId="432448F1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муниципального образования </w:t>
      </w:r>
      <w:r w:rsidR="00E72B1D" w:rsidRPr="008646B2">
        <w:rPr>
          <w:rFonts w:eastAsia="Times New Roman" w:cs="Arial"/>
          <w:lang w:eastAsia="en-US"/>
        </w:rPr>
        <w:t>Воронежское сельское поселение Усть-Лабинский</w:t>
      </w:r>
      <w:r w:rsidRPr="008646B2">
        <w:rPr>
          <w:rFonts w:eastAsia="Times New Roman" w:cs="Arial"/>
          <w:lang w:eastAsia="en-US"/>
        </w:rPr>
        <w:t xml:space="preserve">  район на основании договора пожертвования, заключенного с администрацией муниципального образования </w:t>
      </w:r>
      <w:r w:rsidR="00E72B1D" w:rsidRPr="008646B2">
        <w:rPr>
          <w:rFonts w:eastAsia="Times New Roman" w:cs="Arial"/>
          <w:lang w:eastAsia="en-US"/>
        </w:rPr>
        <w:t xml:space="preserve">Воронежское сельское поселение Усть-Лабинский  </w:t>
      </w:r>
      <w:r w:rsidRPr="008646B2">
        <w:rPr>
          <w:rFonts w:eastAsia="Times New Roman" w:cs="Arial"/>
          <w:lang w:eastAsia="en-US"/>
        </w:rPr>
        <w:t xml:space="preserve">район, и (или) заключает с администрацией муниципального образования </w:t>
      </w:r>
      <w:r w:rsidR="00E72B1D" w:rsidRPr="008646B2">
        <w:rPr>
          <w:rFonts w:eastAsia="Times New Roman" w:cs="Arial"/>
          <w:lang w:eastAsia="en-US"/>
        </w:rPr>
        <w:t xml:space="preserve">Воронежское сельское поселение Усть-Лабинский  </w:t>
      </w:r>
      <w:r w:rsidRPr="008646B2">
        <w:rPr>
          <w:rFonts w:eastAsia="Times New Roman" w:cs="Arial"/>
          <w:lang w:eastAsia="en-US"/>
        </w:rPr>
        <w:t xml:space="preserve">район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14:paraId="3C80BAC0" w14:textId="77777777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14:paraId="31893A48" w14:textId="77777777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6.5. Учёт инициативных платежей осуществляется отдельно по каждому проекту.</w:t>
      </w:r>
    </w:p>
    <w:p w14:paraId="788DB086" w14:textId="77777777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6EB9F2BF" w14:textId="24748A0B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района, в рамках которых предусмотрена реализация соответствующих </w:t>
      </w:r>
      <w:r w:rsidRPr="008646B2">
        <w:rPr>
          <w:rFonts w:eastAsia="Times New Roman" w:cs="Arial"/>
          <w:lang w:eastAsia="en-US"/>
        </w:rPr>
        <w:lastRenderedPageBreak/>
        <w:t>инициативных проектов.</w:t>
      </w:r>
    </w:p>
    <w:p w14:paraId="6EA28325" w14:textId="77777777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14:paraId="6B8E02B9" w14:textId="7332DD96" w:rsidR="009021C9" w:rsidRPr="008646B2" w:rsidRDefault="00B2731B" w:rsidP="00245D9A">
      <w:pPr>
        <w:tabs>
          <w:tab w:val="left" w:pos="709"/>
        </w:tabs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6.9. Координаторы муниципальных программ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</w:t>
      </w:r>
      <w:r w:rsidR="00EF241D" w:rsidRPr="008646B2">
        <w:rPr>
          <w:rFonts w:eastAsia="Times New Roman" w:cs="Arial"/>
          <w:lang w:eastAsia="en-US"/>
        </w:rPr>
        <w:t>Воронежского</w:t>
      </w:r>
      <w:r w:rsidRPr="008646B2">
        <w:rPr>
          <w:rFonts w:eastAsia="Times New Roman" w:cs="Arial"/>
          <w:lang w:eastAsia="en-US"/>
        </w:rPr>
        <w:t xml:space="preserve"> сельского поселения Усть-Лабинского района отчёт о ходе реализации инициативного проекта.</w:t>
      </w:r>
    </w:p>
    <w:p w14:paraId="420B5CC8" w14:textId="1EDA8E6E" w:rsidR="009021C9" w:rsidRPr="008646B2" w:rsidRDefault="00B2731B" w:rsidP="00245D9A">
      <w:pPr>
        <w:ind w:firstLine="567"/>
        <w:contextualSpacing/>
        <w:rPr>
          <w:rFonts w:cs="Arial"/>
        </w:rPr>
      </w:pPr>
      <w:r w:rsidRPr="008646B2">
        <w:rPr>
          <w:rFonts w:eastAsia="Times New Roman" w:cs="Arial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F241D" w:rsidRPr="008646B2">
        <w:rPr>
          <w:rFonts w:eastAsia="Times New Roman" w:cs="Arial"/>
        </w:rPr>
        <w:t>Воронежского</w:t>
      </w:r>
      <w:r w:rsidRPr="008646B2">
        <w:rPr>
          <w:rFonts w:eastAsia="Times New Roman" w:cs="Arial"/>
        </w:rPr>
        <w:t xml:space="preserve"> сельского поселения Усть-Лабинского района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14:paraId="48F33BF3" w14:textId="77777777" w:rsidR="009021C9" w:rsidRPr="008646B2" w:rsidRDefault="009021C9">
      <w:pPr>
        <w:contextualSpacing/>
        <w:rPr>
          <w:rFonts w:eastAsia="Times New Roman" w:cs="Arial"/>
        </w:rPr>
      </w:pPr>
    </w:p>
    <w:p w14:paraId="364FA435" w14:textId="77777777" w:rsidR="009021C9" w:rsidRPr="008646B2" w:rsidRDefault="00B2731B">
      <w:pPr>
        <w:ind w:firstLine="709"/>
        <w:jc w:val="center"/>
        <w:rPr>
          <w:rFonts w:cs="Arial"/>
        </w:rPr>
      </w:pPr>
      <w:r w:rsidRPr="008646B2">
        <w:rPr>
          <w:rFonts w:eastAsia="Times New Roman" w:cs="Arial"/>
          <w:b/>
          <w:lang w:eastAsia="en-US"/>
        </w:rPr>
        <w:t>7. Порядок расчета и возврата сумм инициативных платежей</w:t>
      </w:r>
    </w:p>
    <w:p w14:paraId="285B514F" w14:textId="77777777" w:rsidR="009021C9" w:rsidRPr="008646B2" w:rsidRDefault="009021C9">
      <w:pPr>
        <w:ind w:firstLine="709"/>
        <w:rPr>
          <w:rFonts w:eastAsia="Times New Roman" w:cs="Arial"/>
          <w:b/>
          <w:lang w:eastAsia="en-US"/>
        </w:rPr>
      </w:pPr>
    </w:p>
    <w:p w14:paraId="524B0530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14:paraId="2312D2D6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 xml:space="preserve">7.2.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8646B2">
        <w:rPr>
          <w:rFonts w:eastAsia="Times New Roman" w:cs="Arial"/>
          <w:lang w:eastAsia="en-US"/>
        </w:rPr>
        <w:t>софинансирования</w:t>
      </w:r>
      <w:proofErr w:type="spellEnd"/>
      <w:r w:rsidRPr="008646B2">
        <w:rPr>
          <w:rFonts w:eastAsia="Times New Roman" w:cs="Arial"/>
          <w:lang w:eastAsia="en-US"/>
        </w:rPr>
        <w:t xml:space="preserve"> инициативного проекта.</w:t>
      </w:r>
    </w:p>
    <w:p w14:paraId="242F31C3" w14:textId="77777777" w:rsidR="009021C9" w:rsidRPr="008646B2" w:rsidRDefault="00B2731B" w:rsidP="00245D9A">
      <w:pPr>
        <w:ind w:firstLine="567"/>
        <w:rPr>
          <w:rFonts w:cs="Arial"/>
        </w:rPr>
      </w:pPr>
      <w:r w:rsidRPr="008646B2">
        <w:rPr>
          <w:rFonts w:eastAsia="Times New Roman" w:cs="Arial"/>
          <w:lang w:eastAsia="en-US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14:paraId="4194CD66" w14:textId="000AFB1D" w:rsidR="009021C9" w:rsidRDefault="00B2731B" w:rsidP="00245D9A">
      <w:pPr>
        <w:ind w:firstLine="567"/>
        <w:contextualSpacing/>
        <w:rPr>
          <w:rFonts w:eastAsia="Times New Roman" w:cs="Arial"/>
          <w:lang w:eastAsia="en-US"/>
        </w:rPr>
      </w:pPr>
      <w:bookmarkStart w:id="76" w:name="sub_26114"/>
      <w:r w:rsidRPr="008646B2">
        <w:rPr>
          <w:rFonts w:eastAsia="Times New Roman" w:cs="Arial"/>
          <w:lang w:eastAsia="en-US"/>
        </w:rPr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14:paraId="40503012" w14:textId="5F5106A5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</w:p>
    <w:p w14:paraId="4278C2D4" w14:textId="2DD72585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</w:p>
    <w:p w14:paraId="31C72560" w14:textId="3FF1A758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</w:p>
    <w:p w14:paraId="34ADC225" w14:textId="73A4540D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Глава</w:t>
      </w:r>
    </w:p>
    <w:p w14:paraId="02397F2C" w14:textId="3C23B5C1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Воронежского сельского поселения</w:t>
      </w:r>
    </w:p>
    <w:p w14:paraId="41008468" w14:textId="5A4DAFFB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Усть-Лабинского района</w:t>
      </w:r>
    </w:p>
    <w:p w14:paraId="716507D9" w14:textId="3CBCC864" w:rsidR="00245D9A" w:rsidRPr="008646B2" w:rsidRDefault="00245D9A" w:rsidP="00245D9A">
      <w:pPr>
        <w:ind w:firstLine="567"/>
        <w:contextualSpacing/>
        <w:rPr>
          <w:rFonts w:cs="Arial"/>
        </w:rPr>
      </w:pPr>
      <w:r>
        <w:rPr>
          <w:rFonts w:eastAsia="Times New Roman" w:cs="Arial"/>
          <w:lang w:eastAsia="en-US"/>
        </w:rPr>
        <w:t xml:space="preserve">В.А. </w:t>
      </w:r>
      <w:proofErr w:type="spellStart"/>
      <w:r>
        <w:rPr>
          <w:rFonts w:eastAsia="Times New Roman" w:cs="Arial"/>
          <w:lang w:eastAsia="en-US"/>
        </w:rPr>
        <w:t>Мацко</w:t>
      </w:r>
      <w:proofErr w:type="spellEnd"/>
    </w:p>
    <w:p w14:paraId="04988771" w14:textId="316080F1" w:rsidR="009021C9" w:rsidRDefault="009021C9">
      <w:pPr>
        <w:ind w:firstLine="0"/>
        <w:rPr>
          <w:rFonts w:cs="Arial"/>
          <w:lang w:eastAsia="en-US"/>
        </w:rPr>
      </w:pPr>
    </w:p>
    <w:p w14:paraId="5E3F6482" w14:textId="40FFA997" w:rsidR="00245D9A" w:rsidRDefault="00245D9A">
      <w:pPr>
        <w:ind w:firstLine="0"/>
        <w:rPr>
          <w:rFonts w:cs="Arial"/>
          <w:lang w:eastAsia="en-US"/>
        </w:rPr>
      </w:pPr>
    </w:p>
    <w:p w14:paraId="2B19E1F2" w14:textId="77777777" w:rsidR="00245D9A" w:rsidRPr="008646B2" w:rsidRDefault="00245D9A">
      <w:pPr>
        <w:ind w:firstLine="0"/>
        <w:rPr>
          <w:rFonts w:cs="Arial"/>
          <w:lang w:eastAsia="en-US"/>
        </w:rPr>
      </w:pPr>
    </w:p>
    <w:p w14:paraId="16837A3B" w14:textId="11839580" w:rsidR="009021C9" w:rsidRPr="00245D9A" w:rsidRDefault="00B2731B" w:rsidP="00245D9A">
      <w:pPr>
        <w:ind w:left="567" w:firstLine="0"/>
        <w:jc w:val="left"/>
        <w:rPr>
          <w:rFonts w:cs="Arial"/>
        </w:rPr>
      </w:pPr>
      <w:r w:rsidRPr="00245D9A">
        <w:rPr>
          <w:rStyle w:val="a3"/>
          <w:rFonts w:eastAsia="Times New Roman" w:cs="Arial"/>
          <w:b w:val="0"/>
          <w:bCs/>
          <w:color w:val="auto"/>
        </w:rPr>
        <w:t>Приложение</w:t>
      </w:r>
      <w:r w:rsidRPr="00245D9A">
        <w:rPr>
          <w:rFonts w:cs="Arial"/>
        </w:rPr>
        <w:br/>
      </w:r>
      <w:r w:rsidRPr="00245D9A">
        <w:rPr>
          <w:rStyle w:val="a3"/>
          <w:rFonts w:eastAsia="Times New Roman" w:cs="Arial"/>
          <w:b w:val="0"/>
          <w:bCs/>
          <w:color w:val="auto"/>
        </w:rPr>
        <w:t xml:space="preserve">к Положению </w:t>
      </w:r>
      <w:r w:rsidRPr="00245D9A">
        <w:rPr>
          <w:rFonts w:eastAsia="Times New Roman" w:cs="Arial"/>
        </w:rPr>
        <w:t xml:space="preserve">о порядке реализации </w:t>
      </w:r>
    </w:p>
    <w:p w14:paraId="4CF4F530" w14:textId="77777777" w:rsidR="009021C9" w:rsidRPr="00245D9A" w:rsidRDefault="00B2731B" w:rsidP="00245D9A">
      <w:pPr>
        <w:ind w:left="567" w:firstLine="0"/>
        <w:jc w:val="left"/>
        <w:rPr>
          <w:rFonts w:cs="Arial"/>
        </w:rPr>
      </w:pPr>
      <w:r w:rsidRPr="00245D9A">
        <w:rPr>
          <w:rFonts w:eastAsia="Times New Roman" w:cs="Arial"/>
        </w:rPr>
        <w:t xml:space="preserve">инициативных проектов </w:t>
      </w:r>
    </w:p>
    <w:p w14:paraId="6C6EFE6A" w14:textId="56C9BC0A" w:rsidR="009021C9" w:rsidRPr="00245D9A" w:rsidRDefault="00B2731B" w:rsidP="00245D9A">
      <w:pPr>
        <w:ind w:left="567" w:firstLine="0"/>
        <w:jc w:val="left"/>
        <w:rPr>
          <w:rFonts w:cs="Arial"/>
        </w:rPr>
      </w:pPr>
      <w:r w:rsidRPr="00245D9A">
        <w:rPr>
          <w:rStyle w:val="a4"/>
          <w:rFonts w:eastAsia="Arial" w:cs="Arial"/>
          <w:b w:val="0"/>
          <w:color w:val="auto"/>
          <w:lang w:eastAsia="ru-RU"/>
        </w:rPr>
        <w:t xml:space="preserve">в </w:t>
      </w:r>
      <w:r w:rsidR="00EF241D" w:rsidRPr="00245D9A">
        <w:rPr>
          <w:rStyle w:val="a4"/>
          <w:rFonts w:eastAsia="Arial" w:cs="Arial"/>
          <w:b w:val="0"/>
          <w:color w:val="auto"/>
          <w:lang w:eastAsia="ru-RU"/>
        </w:rPr>
        <w:t>Воронежском</w:t>
      </w:r>
      <w:r w:rsidRPr="00245D9A">
        <w:rPr>
          <w:rStyle w:val="a4"/>
          <w:rFonts w:eastAsia="Arial" w:cs="Arial"/>
          <w:b w:val="0"/>
          <w:color w:val="auto"/>
          <w:lang w:eastAsia="ru-RU"/>
        </w:rPr>
        <w:t xml:space="preserve"> сельском поселении </w:t>
      </w:r>
    </w:p>
    <w:p w14:paraId="79230963" w14:textId="77777777" w:rsidR="009021C9" w:rsidRPr="00245D9A" w:rsidRDefault="00B2731B" w:rsidP="00245D9A">
      <w:pPr>
        <w:ind w:left="567" w:firstLine="0"/>
        <w:jc w:val="left"/>
        <w:rPr>
          <w:rFonts w:cs="Arial"/>
        </w:rPr>
      </w:pPr>
      <w:r w:rsidRPr="00245D9A">
        <w:rPr>
          <w:rStyle w:val="a4"/>
          <w:rFonts w:eastAsia="Arial" w:cs="Arial"/>
          <w:b w:val="0"/>
          <w:color w:val="auto"/>
          <w:lang w:eastAsia="ru-RU"/>
        </w:rPr>
        <w:t>Усть-Лабинского района</w:t>
      </w:r>
    </w:p>
    <w:p w14:paraId="502C15EC" w14:textId="77777777" w:rsidR="009021C9" w:rsidRPr="008646B2" w:rsidRDefault="009021C9" w:rsidP="00626B0B">
      <w:pPr>
        <w:ind w:firstLine="0"/>
        <w:rPr>
          <w:rFonts w:eastAsia="Times New Roman" w:cs="Arial"/>
        </w:rPr>
      </w:pPr>
      <w:bookmarkStart w:id="77" w:name="_GoBack"/>
      <w:bookmarkEnd w:id="77"/>
    </w:p>
    <w:p w14:paraId="4651DB6C" w14:textId="77777777" w:rsidR="009021C9" w:rsidRPr="008646B2" w:rsidRDefault="009021C9" w:rsidP="00626B0B">
      <w:pPr>
        <w:ind w:firstLine="0"/>
        <w:rPr>
          <w:rFonts w:eastAsia="Times New Roman" w:cs="Arial"/>
          <w:b/>
          <w:bCs/>
        </w:rPr>
      </w:pPr>
    </w:p>
    <w:p w14:paraId="4D5B8C29" w14:textId="77777777" w:rsidR="009021C9" w:rsidRPr="008646B2" w:rsidRDefault="00B2731B">
      <w:pPr>
        <w:jc w:val="center"/>
        <w:rPr>
          <w:rFonts w:cs="Arial"/>
        </w:rPr>
      </w:pPr>
      <w:r w:rsidRPr="008646B2">
        <w:rPr>
          <w:rFonts w:eastAsia="Times New Roman" w:cs="Arial"/>
          <w:b/>
        </w:rPr>
        <w:t>КРИТЕРИИ ОЦЕНКИ</w:t>
      </w:r>
    </w:p>
    <w:p w14:paraId="4C1CD723" w14:textId="77777777" w:rsidR="009021C9" w:rsidRPr="008646B2" w:rsidRDefault="00B2731B">
      <w:pPr>
        <w:jc w:val="center"/>
        <w:rPr>
          <w:rFonts w:cs="Arial"/>
        </w:rPr>
      </w:pPr>
      <w:r w:rsidRPr="008646B2">
        <w:rPr>
          <w:rFonts w:eastAsia="Times New Roman" w:cs="Arial"/>
          <w:b/>
        </w:rPr>
        <w:t>инициативных проектов</w:t>
      </w:r>
    </w:p>
    <w:p w14:paraId="0976362E" w14:textId="77777777" w:rsidR="009021C9" w:rsidRPr="008646B2" w:rsidRDefault="009021C9">
      <w:pPr>
        <w:jc w:val="center"/>
        <w:rPr>
          <w:rFonts w:cs="Arial"/>
          <w:b/>
        </w:rPr>
      </w:pPr>
    </w:p>
    <w:tbl>
      <w:tblPr>
        <w:tblW w:w="99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5604"/>
        <w:gridCol w:w="2194"/>
        <w:gridCol w:w="1557"/>
      </w:tblGrid>
      <w:tr w:rsidR="00E72B1D" w:rsidRPr="008646B2" w14:paraId="6C251D57" w14:textId="77777777" w:rsidTr="00245D9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3BBC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N п/п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578A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2478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F98B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Количество баллов</w:t>
            </w:r>
          </w:p>
        </w:tc>
      </w:tr>
      <w:tr w:rsidR="00E72B1D" w:rsidRPr="008646B2" w14:paraId="02C88B84" w14:textId="77777777" w:rsidTr="00245D9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7642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B24B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CBCD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482C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4</w:t>
            </w:r>
          </w:p>
        </w:tc>
      </w:tr>
      <w:tr w:rsidR="00E72B1D" w:rsidRPr="008646B2" w14:paraId="194F91C8" w14:textId="77777777" w:rsidTr="00245D9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FE06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196E" w14:textId="77777777" w:rsidR="009021C9" w:rsidRPr="008646B2" w:rsidRDefault="00B2731B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54FF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72B1D" w:rsidRPr="008646B2" w14:paraId="739C9951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62A6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1.1.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4E9A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Доля </w:t>
            </w:r>
            <w:proofErr w:type="spellStart"/>
            <w:r w:rsidRPr="008646B2">
              <w:rPr>
                <w:rFonts w:eastAsia="Times New Roman" w:cs="Arial"/>
                <w:sz w:val="24"/>
                <w:szCs w:val="24"/>
              </w:rPr>
              <w:t>благополучателей</w:t>
            </w:r>
            <w:proofErr w:type="spellEnd"/>
            <w:r w:rsidRPr="008646B2">
              <w:rPr>
                <w:rFonts w:eastAsia="Times New Roman"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2AAF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61 до 100%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530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40</w:t>
            </w:r>
          </w:p>
        </w:tc>
      </w:tr>
      <w:tr w:rsidR="00E72B1D" w:rsidRPr="008646B2" w14:paraId="26BACAEF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2A299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B042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A44C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31 до 60%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ED06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20</w:t>
            </w:r>
          </w:p>
        </w:tc>
      </w:tr>
      <w:tr w:rsidR="00E72B1D" w:rsidRPr="008646B2" w14:paraId="0B03683A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FECD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DF5B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7A94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0 до 30%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5569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10</w:t>
            </w:r>
          </w:p>
        </w:tc>
      </w:tr>
      <w:tr w:rsidR="00E72B1D" w:rsidRPr="008646B2" w14:paraId="3F88AFBC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2CB3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1.2.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98845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B694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более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1ABD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15</w:t>
            </w:r>
          </w:p>
        </w:tc>
      </w:tr>
      <w:tr w:rsidR="00E72B1D" w:rsidRPr="008646B2" w14:paraId="386337E1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A886C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A239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62CF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1 года до 5 лет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93EF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10</w:t>
            </w:r>
          </w:p>
        </w:tc>
      </w:tr>
      <w:tr w:rsidR="00E72B1D" w:rsidRPr="008646B2" w14:paraId="3FF528EA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768C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C175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9538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0 до 1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7EF4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E72B1D" w:rsidRPr="008646B2" w14:paraId="4135C553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F5D6B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1.3.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A57E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A187" w14:textId="0ACFFE40" w:rsidR="009021C9" w:rsidRPr="008646B2" w:rsidRDefault="00E72B1D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Д</w:t>
            </w:r>
            <w:r w:rsidR="00B2731B" w:rsidRPr="008646B2">
              <w:rPr>
                <w:rFonts w:eastAsia="Times New Roman" w:cs="Arial"/>
                <w:sz w:val="24"/>
                <w:szCs w:val="24"/>
              </w:rPr>
              <w:t>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67D9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10</w:t>
            </w:r>
          </w:p>
        </w:tc>
      </w:tr>
      <w:tr w:rsidR="00E72B1D" w:rsidRPr="008646B2" w14:paraId="3197F116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E4A8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E344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6033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5CB8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13FED0AB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E72B1D" w:rsidRPr="008646B2" w14:paraId="450310CF" w14:textId="77777777" w:rsidTr="00245D9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9EFA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A953" w14:textId="0E004DF5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Степень участия населения </w:t>
            </w:r>
            <w:r w:rsidR="00E72B1D" w:rsidRPr="008646B2">
              <w:rPr>
                <w:rFonts w:eastAsia="Times New Roman" w:cs="Arial"/>
                <w:sz w:val="24"/>
                <w:szCs w:val="24"/>
              </w:rPr>
              <w:t xml:space="preserve">Воронежского </w:t>
            </w:r>
            <w:r w:rsidRPr="008646B2">
              <w:rPr>
                <w:rFonts w:eastAsia="Times New Roman" w:cs="Arial"/>
                <w:sz w:val="24"/>
                <w:szCs w:val="24"/>
              </w:rPr>
              <w:t>сельского поселения в определении и решении проблемы, заявленной в инициативном проекте</w:t>
            </w:r>
          </w:p>
          <w:p w14:paraId="0CB79A17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1C06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72B1D" w:rsidRPr="008646B2" w14:paraId="002E2370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AE24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2.1.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65DB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6709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B45C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E72B1D" w:rsidRPr="008646B2" w14:paraId="40396934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3664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3E5F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928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E154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3E2C2FFA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E72B1D" w:rsidRPr="008646B2" w14:paraId="79611593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D27E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2.2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2D7A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64FA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CBD9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  <w:tr w:rsidR="00E72B1D" w:rsidRPr="008646B2" w14:paraId="606B23BF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AF20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28E1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919CE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B40E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E72B1D" w:rsidRPr="008646B2" w14:paraId="0DD2F952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4C1A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2.3.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42A3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1BBE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0829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</w:t>
            </w:r>
          </w:p>
        </w:tc>
      </w:tr>
      <w:tr w:rsidR="00E72B1D" w:rsidRPr="008646B2" w14:paraId="2C2CDBBE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6BE5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175F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04FA3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D591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E72B1D" w:rsidRPr="008646B2" w14:paraId="322F7488" w14:textId="77777777" w:rsidTr="00245D9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C71D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3.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7B20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616D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72B1D" w:rsidRPr="008646B2" w14:paraId="65E6F2C5" w14:textId="77777777" w:rsidTr="00245D9A">
        <w:trPr>
          <w:trHeight w:val="68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4877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3.1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CDF" w14:textId="77777777" w:rsidR="009021C9" w:rsidRPr="008646B2" w:rsidRDefault="00B2731B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</w:t>
            </w:r>
            <w:r w:rsidRPr="008646B2">
              <w:rPr>
                <w:rFonts w:eastAsia="Times New Roman" w:cs="Arial"/>
                <w:sz w:val="24"/>
                <w:szCs w:val="24"/>
              </w:rPr>
              <w:lastRenderedPageBreak/>
              <w:t xml:space="preserve">решение может привести к улучшению качества жизни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1994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42D41231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A9F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5 </w:t>
            </w:r>
          </w:p>
        </w:tc>
      </w:tr>
      <w:tr w:rsidR="00E72B1D" w:rsidRPr="008646B2" w14:paraId="292776F6" w14:textId="77777777" w:rsidTr="00245D9A">
        <w:trPr>
          <w:trHeight w:val="68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5671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3.2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15F3" w14:textId="77777777" w:rsidR="009021C9" w:rsidRPr="008646B2" w:rsidRDefault="00B2731B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F081" w14:textId="77777777" w:rsidR="009021C9" w:rsidRPr="008646B2" w:rsidRDefault="009021C9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DEA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10 </w:t>
            </w:r>
          </w:p>
        </w:tc>
      </w:tr>
      <w:tr w:rsidR="00E72B1D" w:rsidRPr="008646B2" w14:paraId="0D8D6CFF" w14:textId="77777777" w:rsidTr="00245D9A">
        <w:trPr>
          <w:trHeight w:val="68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B83BF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3.3.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220F" w14:textId="77777777" w:rsidR="009021C9" w:rsidRPr="008646B2" w:rsidRDefault="00B2731B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73F7" w14:textId="77777777" w:rsidR="009021C9" w:rsidRPr="008646B2" w:rsidRDefault="009021C9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8E63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15 </w:t>
            </w:r>
          </w:p>
        </w:tc>
      </w:tr>
      <w:tr w:rsidR="00E72B1D" w:rsidRPr="008646B2" w14:paraId="09B0CC45" w14:textId="77777777" w:rsidTr="00245D9A">
        <w:trPr>
          <w:trHeight w:val="68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B1E06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862D" w14:textId="77777777" w:rsidR="009021C9" w:rsidRPr="008646B2" w:rsidRDefault="00B2731B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3674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72B1D" w:rsidRPr="008646B2" w14:paraId="58AA427F" w14:textId="77777777" w:rsidTr="00245D9A">
        <w:trPr>
          <w:trHeight w:val="68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93B8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4.1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D4FF5" w14:textId="77777777" w:rsidR="009021C9" w:rsidRPr="008646B2" w:rsidRDefault="00B2731B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4065" w14:textId="77777777" w:rsidR="009021C9" w:rsidRPr="008646B2" w:rsidRDefault="009021C9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4D17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E72B1D" w:rsidRPr="008646B2" w14:paraId="096953AB" w14:textId="77777777" w:rsidTr="00245D9A">
        <w:trPr>
          <w:trHeight w:val="680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E57F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4.2.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E711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предусматривается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5E48" w14:textId="77777777" w:rsidR="009021C9" w:rsidRPr="008646B2" w:rsidRDefault="009021C9">
            <w:pPr>
              <w:pStyle w:val="ConsPlusNormal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13D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10</w:t>
            </w:r>
          </w:p>
        </w:tc>
      </w:tr>
      <w:tr w:rsidR="00E72B1D" w:rsidRPr="008646B2" w14:paraId="61077DAC" w14:textId="77777777" w:rsidTr="00245D9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7011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0570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6DC2" w14:textId="77777777" w:rsidR="009021C9" w:rsidRPr="008646B2" w:rsidRDefault="009021C9">
            <w:pPr>
              <w:pStyle w:val="ConsPlusNormal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72B1D" w:rsidRPr="008646B2" w14:paraId="7ACF9E93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1349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5.1.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D5A0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Уровень </w:t>
            </w:r>
            <w:proofErr w:type="spellStart"/>
            <w:r w:rsidRPr="008646B2">
              <w:rPr>
                <w:rFonts w:eastAsia="Times New Roman" w:cs="Arial"/>
                <w:sz w:val="24"/>
                <w:szCs w:val="24"/>
              </w:rPr>
              <w:t>софинансирования</w:t>
            </w:r>
            <w:proofErr w:type="spellEnd"/>
            <w:r w:rsidRPr="008646B2">
              <w:rPr>
                <w:rFonts w:eastAsia="Times New Roman"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2992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5%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CD10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10</w:t>
            </w:r>
          </w:p>
        </w:tc>
      </w:tr>
      <w:tr w:rsidR="00E72B1D" w:rsidRPr="008646B2" w14:paraId="1F5C3894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5D59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E132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080B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3% до 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4F68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E72B1D" w:rsidRPr="008646B2" w14:paraId="533159CA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398B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50AE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EC1E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до 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0A9F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</w:t>
            </w:r>
          </w:p>
        </w:tc>
      </w:tr>
      <w:tr w:rsidR="00E72B1D" w:rsidRPr="008646B2" w14:paraId="4A182138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871B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5.2.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DFCB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Уровень </w:t>
            </w:r>
            <w:proofErr w:type="spellStart"/>
            <w:r w:rsidRPr="008646B2">
              <w:rPr>
                <w:rFonts w:eastAsia="Times New Roman" w:cs="Arial"/>
                <w:sz w:val="24"/>
                <w:szCs w:val="24"/>
              </w:rPr>
              <w:t>софинансирования</w:t>
            </w:r>
            <w:proofErr w:type="spellEnd"/>
            <w:r w:rsidRPr="008646B2">
              <w:rPr>
                <w:rFonts w:eastAsia="Times New Roman"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31F12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FBD0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  <w:tr w:rsidR="00E72B1D" w:rsidRPr="008646B2" w14:paraId="1AFF3450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4633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D8BC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85B4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2954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2</w:t>
            </w:r>
          </w:p>
        </w:tc>
      </w:tr>
      <w:tr w:rsidR="00E72B1D" w:rsidRPr="008646B2" w14:paraId="451D8C83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AEC3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568B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D4F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9943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E72B1D" w:rsidRPr="008646B2" w14:paraId="00F65A75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4A0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5.3.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5FC8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 xml:space="preserve">Уровень </w:t>
            </w:r>
            <w:proofErr w:type="spellStart"/>
            <w:r w:rsidRPr="008646B2">
              <w:rPr>
                <w:rFonts w:eastAsia="Times New Roman" w:cs="Arial"/>
                <w:sz w:val="24"/>
                <w:szCs w:val="24"/>
              </w:rPr>
              <w:t>софинансирования</w:t>
            </w:r>
            <w:proofErr w:type="spellEnd"/>
            <w:r w:rsidRPr="008646B2">
              <w:rPr>
                <w:rFonts w:eastAsia="Times New Roman" w:cs="Arial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5DD1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1% и свыше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CC7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E72B1D" w:rsidRPr="008646B2" w14:paraId="1F2559D9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E597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9658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6DB2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от 0,5% до 1%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F0F8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3</w:t>
            </w:r>
          </w:p>
        </w:tc>
      </w:tr>
      <w:tr w:rsidR="00E72B1D" w:rsidRPr="008646B2" w14:paraId="08C935D2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A80E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1334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7DF2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6E66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E72B1D" w:rsidRPr="008646B2" w14:paraId="6F47E643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690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5.4.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B358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F83B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D14A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E72B1D" w:rsidRPr="008646B2" w14:paraId="13FFE09D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98523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5FA9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CF5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A9CC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  <w:tr w:rsidR="00E72B1D" w:rsidRPr="008646B2" w14:paraId="1249796B" w14:textId="77777777" w:rsidTr="00245D9A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890EB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5.5.</w:t>
            </w:r>
          </w:p>
        </w:tc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75D2" w14:textId="77777777" w:rsidR="009021C9" w:rsidRPr="008646B2" w:rsidRDefault="00B2731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A2B9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7E35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5</w:t>
            </w:r>
          </w:p>
        </w:tc>
      </w:tr>
      <w:tr w:rsidR="00E72B1D" w:rsidRPr="008646B2" w14:paraId="2A1A51CA" w14:textId="77777777" w:rsidTr="00245D9A">
        <w:trPr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C042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7B45" w14:textId="77777777" w:rsidR="009021C9" w:rsidRPr="008646B2" w:rsidRDefault="009021C9">
            <w:pPr>
              <w:ind w:firstLine="0"/>
              <w:rPr>
                <w:rFonts w:cs="Arial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D0FE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92B0" w14:textId="77777777" w:rsidR="009021C9" w:rsidRPr="008646B2" w:rsidRDefault="00B2731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8646B2">
              <w:rPr>
                <w:rFonts w:eastAsia="Times New Roman" w:cs="Arial"/>
                <w:sz w:val="24"/>
                <w:szCs w:val="24"/>
              </w:rPr>
              <w:t>0</w:t>
            </w:r>
          </w:p>
        </w:tc>
      </w:tr>
    </w:tbl>
    <w:p w14:paraId="408BB196" w14:textId="77777777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</w:p>
    <w:p w14:paraId="160F510B" w14:textId="77777777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</w:p>
    <w:p w14:paraId="202E03D4" w14:textId="77777777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</w:p>
    <w:p w14:paraId="1F151EFB" w14:textId="64A4C532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Глава</w:t>
      </w:r>
    </w:p>
    <w:p w14:paraId="0852474C" w14:textId="77777777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t>Воронежского сельского поселения</w:t>
      </w:r>
    </w:p>
    <w:p w14:paraId="5785E65B" w14:textId="77777777" w:rsidR="00245D9A" w:rsidRDefault="00245D9A" w:rsidP="00245D9A">
      <w:pPr>
        <w:ind w:firstLine="567"/>
        <w:contextualSpacing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lastRenderedPageBreak/>
        <w:t>Усть-Лабинского района</w:t>
      </w:r>
    </w:p>
    <w:p w14:paraId="46E3104B" w14:textId="77777777" w:rsidR="00245D9A" w:rsidRPr="008646B2" w:rsidRDefault="00245D9A" w:rsidP="00245D9A">
      <w:pPr>
        <w:ind w:firstLine="567"/>
        <w:contextualSpacing/>
        <w:rPr>
          <w:rFonts w:cs="Arial"/>
        </w:rPr>
      </w:pPr>
      <w:r>
        <w:rPr>
          <w:rFonts w:eastAsia="Times New Roman" w:cs="Arial"/>
          <w:lang w:eastAsia="en-US"/>
        </w:rPr>
        <w:t xml:space="preserve">В.А. </w:t>
      </w:r>
      <w:proofErr w:type="spellStart"/>
      <w:r>
        <w:rPr>
          <w:rFonts w:eastAsia="Times New Roman" w:cs="Arial"/>
          <w:lang w:eastAsia="en-US"/>
        </w:rPr>
        <w:t>Мацко</w:t>
      </w:r>
      <w:bookmarkEnd w:id="76"/>
      <w:proofErr w:type="spellEnd"/>
    </w:p>
    <w:sectPr w:rsidR="00245D9A" w:rsidRPr="008646B2" w:rsidSect="008646B2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904" w:hanging="360"/>
      </w:pPr>
      <w:rPr>
        <w:rFonts w:ascii="Times New Roman" w:eastAsia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4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4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064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4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4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8224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4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4" w:hanging="180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1D"/>
    <w:rsid w:val="000C6A46"/>
    <w:rsid w:val="00245D9A"/>
    <w:rsid w:val="00626B0B"/>
    <w:rsid w:val="006B53EF"/>
    <w:rsid w:val="008646B2"/>
    <w:rsid w:val="00865000"/>
    <w:rsid w:val="009021C9"/>
    <w:rsid w:val="00A932D4"/>
    <w:rsid w:val="00B2731B"/>
    <w:rsid w:val="00E72B1D"/>
    <w:rsid w:val="00EF241D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8072A"/>
  <w15:chartTrackingRefBased/>
  <w15:docId w15:val="{59CC669B-1252-47B7-8C42-48B1A11D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Arial" w:eastAsia="Arial" w:hAnsi="Arial" w:cs="Liberation Serif"/>
      <w:kern w:val="2"/>
      <w:sz w:val="24"/>
      <w:szCs w:val="24"/>
      <w:lang w:eastAsia="ar-SA" w:bidi="hi-IN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Cambria" w:hAnsi="Cambria"/>
      <w:b/>
      <w:bCs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basedOn w:val="a3"/>
    <w:rPr>
      <w:rFonts w:eastAsia="Times New Roman"/>
      <w:b/>
      <w:bCs/>
      <w:color w:val="106BBE"/>
    </w:rPr>
  </w:style>
  <w:style w:type="character" w:customStyle="1" w:styleId="a5">
    <w:name w:val="Цветовое выделение для Текст"/>
  </w:style>
  <w:style w:type="character" w:customStyle="1" w:styleId="a6">
    <w:name w:val="Верхний колонтитул Знак"/>
    <w:basedOn w:val="10"/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10"/>
    <w:rPr>
      <w:rFonts w:ascii="Times New Roman" w:eastAsia="Times New Roman" w:hAnsi="Times New Roman"/>
    </w:rPr>
  </w:style>
  <w:style w:type="character" w:customStyle="1" w:styleId="12">
    <w:name w:val="Номер страницы1"/>
    <w:basedOn w:val="10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ascii="Times New Roman" w:eastAsia="Times New Roman" w:hAnsi="Times New Roman"/>
      <w:b/>
      <w:sz w:val="28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80">
    <w:name w:val="ListLabel 80"/>
    <w:rPr>
      <w:rFonts w:eastAsia="Times New Roman"/>
    </w:rPr>
  </w:style>
  <w:style w:type="character" w:customStyle="1" w:styleId="ListLabel81">
    <w:name w:val="ListLabel 81"/>
    <w:rPr>
      <w:rFonts w:eastAsia="Times New Roman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eastAsia="Times New Roman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ascii="Times New Roman" w:eastAsia="Times New Roman" w:hAnsi="Times New Roman"/>
      <w:b/>
      <w:sz w:val="28"/>
    </w:rPr>
  </w:style>
  <w:style w:type="character" w:customStyle="1" w:styleId="ListLabel100">
    <w:name w:val="ListLabel 100"/>
    <w:rPr>
      <w:rFonts w:eastAsia="Times New Roman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paragraph" w:customStyle="1" w:styleId="13">
    <w:name w:val="Заголовок1"/>
    <w:basedOn w:val="a"/>
    <w:next w:val="a8"/>
    <w:pPr>
      <w:keepNext/>
      <w:spacing w:before="240" w:after="120"/>
    </w:pPr>
    <w:rPr>
      <w:rFonts w:ascii="Liberation Sans" w:eastAsia="Lucida Sans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eastAsia="Lucida Sans"/>
    </w:rPr>
  </w:style>
  <w:style w:type="paragraph" w:styleId="aa">
    <w:name w:val="caption"/>
    <w:basedOn w:val="a"/>
    <w:qFormat/>
    <w:pPr>
      <w:spacing w:before="120" w:after="120"/>
    </w:pPr>
    <w:rPr>
      <w:rFonts w:eastAsia="Lucida Sans"/>
      <w:i/>
      <w:iCs/>
    </w:rPr>
  </w:style>
  <w:style w:type="paragraph" w:customStyle="1" w:styleId="14">
    <w:name w:val="Указатель1"/>
    <w:basedOn w:val="a"/>
    <w:rPr>
      <w:rFonts w:eastAsia="Lucida Sans"/>
    </w:rPr>
  </w:style>
  <w:style w:type="paragraph" w:customStyle="1" w:styleId="15">
    <w:name w:val="Обычная таблица1"/>
    <w:pPr>
      <w:suppressAutoHyphens/>
      <w:spacing w:after="200" w:line="276" w:lineRule="auto"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customStyle="1" w:styleId="ab">
    <w:name w:val="Нормальный (таблица)"/>
    <w:basedOn w:val="a"/>
    <w:pPr>
      <w:ind w:firstLine="0"/>
    </w:pPr>
  </w:style>
  <w:style w:type="paragraph" w:customStyle="1" w:styleId="ac">
    <w:name w:val="Верхний и нижний колонтитулы"/>
    <w:basedOn w:val="a"/>
  </w:style>
  <w:style w:type="paragraph" w:styleId="ad">
    <w:name w:val="header"/>
    <w:basedOn w:val="a"/>
    <w:pPr>
      <w:widowControl/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8"/>
    </w:rPr>
  </w:style>
  <w:style w:type="paragraph" w:styleId="ae">
    <w:name w:val="footer"/>
    <w:basedOn w:val="a"/>
    <w:pPr>
      <w:widowControl/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af">
    <w:name w:val="Таблицы (моноширинный)"/>
    <w:basedOn w:val="a"/>
    <w:pPr>
      <w:ind w:firstLine="0"/>
      <w:jc w:val="left"/>
    </w:pPr>
    <w:rPr>
      <w:rFonts w:ascii="Courier New" w:eastAsia="Courier New" w:hAnsi="Courier New"/>
    </w:rPr>
  </w:style>
  <w:style w:type="paragraph" w:customStyle="1" w:styleId="16">
    <w:name w:val="Текст1"/>
    <w:basedOn w:val="a"/>
    <w:pPr>
      <w:widowControl/>
      <w:ind w:firstLine="0"/>
      <w:jc w:val="left"/>
    </w:pPr>
    <w:rPr>
      <w:rFonts w:ascii="Courier New" w:eastAsia="Courier New" w:hAnsi="Courier New"/>
      <w:sz w:val="20"/>
      <w:szCs w:val="20"/>
    </w:rPr>
  </w:style>
  <w:style w:type="paragraph" w:customStyle="1" w:styleId="17">
    <w:name w:val="Обычный (веб)1"/>
    <w:basedOn w:val="a"/>
    <w:pPr>
      <w:widowControl/>
      <w:spacing w:before="100" w:after="100"/>
      <w:ind w:firstLine="0"/>
      <w:jc w:val="left"/>
    </w:pPr>
    <w:rPr>
      <w:rFonts w:ascii="Times New Roman" w:eastAsia="Times New Roman" w:hAnsi="Times New Roman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Liberation Serif"/>
      <w:kern w:val="2"/>
      <w:lang w:eastAsia="ar-SA" w:bidi="hi-IN"/>
    </w:rPr>
  </w:style>
  <w:style w:type="paragraph" w:customStyle="1" w:styleId="18">
    <w:name w:val="Без интервала1"/>
    <w:pPr>
      <w:widowControl w:val="0"/>
      <w:suppressAutoHyphens/>
      <w:ind w:firstLine="720"/>
      <w:jc w:val="both"/>
    </w:pPr>
    <w:rPr>
      <w:rFonts w:ascii="Arial" w:eastAsia="Arial" w:hAnsi="Arial" w:cs="Liberation Serif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HP</cp:lastModifiedBy>
  <cp:revision>9</cp:revision>
  <cp:lastPrinted>1995-11-21T14:41:00Z</cp:lastPrinted>
  <dcterms:created xsi:type="dcterms:W3CDTF">2020-12-14T20:25:00Z</dcterms:created>
  <dcterms:modified xsi:type="dcterms:W3CDTF">2021-01-15T09:11:00Z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Пугачев Сергей Владимирович</vt:lpwstr>
  </property>
</Properties>
</file>